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C17C" w14:textId="7EF5B23C" w:rsidR="00DF63AF" w:rsidRPr="00DF63AF" w:rsidRDefault="00DF63AF" w:rsidP="00DF63AF">
      <w:pPr>
        <w:rPr>
          <w:b/>
          <w:bCs/>
          <w:sz w:val="60"/>
          <w:szCs w:val="60"/>
          <w:u w:val="single"/>
        </w:rPr>
      </w:pPr>
      <w:r w:rsidRPr="00DF63AF">
        <w:rPr>
          <w:b/>
          <w:bCs/>
          <w:sz w:val="60"/>
          <w:szCs w:val="60"/>
        </w:rPr>
        <w:t>D</w:t>
      </w:r>
      <w:r w:rsidRPr="00DF63AF">
        <w:rPr>
          <w:b/>
          <w:bCs/>
          <w:sz w:val="60"/>
          <w:szCs w:val="60"/>
        </w:rPr>
        <w:t xml:space="preserve">ue </w:t>
      </w:r>
      <w:r w:rsidRPr="00DF63AF">
        <w:rPr>
          <w:b/>
          <w:bCs/>
          <w:sz w:val="60"/>
          <w:szCs w:val="60"/>
        </w:rPr>
        <w:t xml:space="preserve">to the </w:t>
      </w:r>
      <w:r w:rsidRPr="00DF63AF">
        <w:rPr>
          <w:b/>
          <w:bCs/>
          <w:sz w:val="60"/>
          <w:szCs w:val="60"/>
        </w:rPr>
        <w:t xml:space="preserve">recent </w:t>
      </w:r>
      <w:r w:rsidRPr="00DF63AF">
        <w:rPr>
          <w:b/>
          <w:bCs/>
          <w:color w:val="000000" w:themeColor="text1"/>
          <w:sz w:val="60"/>
          <w:szCs w:val="60"/>
        </w:rPr>
        <w:t xml:space="preserve">high court </w:t>
      </w:r>
      <w:r w:rsidRPr="00DF63AF">
        <w:rPr>
          <w:b/>
          <w:bCs/>
          <w:sz w:val="60"/>
          <w:szCs w:val="60"/>
        </w:rPr>
        <w:t xml:space="preserve">judgement that Parish Council meetings must </w:t>
      </w:r>
      <w:r w:rsidRPr="00DF63AF">
        <w:rPr>
          <w:b/>
          <w:bCs/>
          <w:sz w:val="60"/>
          <w:szCs w:val="60"/>
        </w:rPr>
        <w:t xml:space="preserve">now </w:t>
      </w:r>
      <w:r w:rsidRPr="00DF63AF">
        <w:rPr>
          <w:b/>
          <w:bCs/>
          <w:sz w:val="60"/>
          <w:szCs w:val="60"/>
        </w:rPr>
        <w:t>meet in public</w:t>
      </w:r>
      <w:r w:rsidRPr="00DF63AF">
        <w:rPr>
          <w:b/>
          <w:bCs/>
          <w:sz w:val="60"/>
          <w:szCs w:val="60"/>
        </w:rPr>
        <w:t xml:space="preserve">, the Parish Council will meet in </w:t>
      </w:r>
      <w:proofErr w:type="spellStart"/>
      <w:r w:rsidRPr="00DF63AF">
        <w:rPr>
          <w:b/>
          <w:bCs/>
          <w:sz w:val="60"/>
          <w:szCs w:val="60"/>
        </w:rPr>
        <w:t>O</w:t>
      </w:r>
      <w:r>
        <w:rPr>
          <w:b/>
          <w:bCs/>
          <w:sz w:val="60"/>
          <w:szCs w:val="60"/>
        </w:rPr>
        <w:t>’</w:t>
      </w:r>
      <w:r w:rsidRPr="00DF63AF">
        <w:rPr>
          <w:b/>
          <w:bCs/>
          <w:sz w:val="60"/>
          <w:szCs w:val="60"/>
        </w:rPr>
        <w:t>keys</w:t>
      </w:r>
      <w:proofErr w:type="spellEnd"/>
      <w:r w:rsidRPr="00DF63AF">
        <w:rPr>
          <w:b/>
          <w:bCs/>
          <w:sz w:val="60"/>
          <w:szCs w:val="60"/>
        </w:rPr>
        <w:t xml:space="preserve"> Lane Baptist Church on </w:t>
      </w:r>
      <w:r w:rsidRPr="00DF63AF">
        <w:rPr>
          <w:b/>
          <w:bCs/>
          <w:sz w:val="60"/>
          <w:szCs w:val="60"/>
          <w:u w:val="single"/>
        </w:rPr>
        <w:t>10 May 2021.</w:t>
      </w:r>
    </w:p>
    <w:p w14:paraId="20BC983A" w14:textId="19531DE6" w:rsidR="00DF63AF" w:rsidRPr="00DF63AF" w:rsidRDefault="00DF63AF" w:rsidP="00DF63AF">
      <w:pPr>
        <w:rPr>
          <w:b/>
          <w:bCs/>
          <w:sz w:val="60"/>
          <w:szCs w:val="60"/>
        </w:rPr>
      </w:pPr>
      <w:r w:rsidRPr="00DF63AF">
        <w:rPr>
          <w:b/>
          <w:bCs/>
          <w:sz w:val="60"/>
          <w:szCs w:val="60"/>
        </w:rPr>
        <w:t xml:space="preserve">However, </w:t>
      </w:r>
      <w:r>
        <w:rPr>
          <w:b/>
          <w:bCs/>
          <w:sz w:val="60"/>
          <w:szCs w:val="60"/>
        </w:rPr>
        <w:t xml:space="preserve">with reference to the </w:t>
      </w:r>
      <w:r w:rsidRPr="00DF63AF">
        <w:rPr>
          <w:b/>
          <w:bCs/>
          <w:sz w:val="60"/>
          <w:szCs w:val="60"/>
        </w:rPr>
        <w:t xml:space="preserve">coronavirus restrictions that are in place until June 21 </w:t>
      </w:r>
      <w:r>
        <w:rPr>
          <w:b/>
          <w:bCs/>
          <w:sz w:val="60"/>
          <w:szCs w:val="60"/>
        </w:rPr>
        <w:t xml:space="preserve">and </w:t>
      </w:r>
      <w:r w:rsidRPr="00DF63AF">
        <w:rPr>
          <w:b/>
          <w:bCs/>
          <w:sz w:val="60"/>
          <w:szCs w:val="60"/>
        </w:rPr>
        <w:t>as the safe distancing limit in the Church restricts attendance to 10 people, then the public and County/District Councillors must join via ZOOM.</w:t>
      </w:r>
    </w:p>
    <w:p w14:paraId="51A106BF" w14:textId="5F0E564E" w:rsidR="00DF63AF" w:rsidRPr="00DF63AF" w:rsidRDefault="00DF63AF" w:rsidP="00DF63AF">
      <w:pPr>
        <w:rPr>
          <w:color w:val="FF0000"/>
          <w:sz w:val="60"/>
          <w:szCs w:val="60"/>
        </w:rPr>
      </w:pPr>
      <w:r w:rsidRPr="00DF63AF">
        <w:rPr>
          <w:color w:val="FF0000"/>
          <w:sz w:val="60"/>
          <w:szCs w:val="60"/>
        </w:rPr>
        <w:t xml:space="preserve">Meeting </w:t>
      </w:r>
      <w:r w:rsidRPr="00DF63AF">
        <w:rPr>
          <w:color w:val="FF0000"/>
          <w:sz w:val="60"/>
          <w:szCs w:val="60"/>
        </w:rPr>
        <w:t>ID: 892 5504 8538</w:t>
      </w:r>
    </w:p>
    <w:p w14:paraId="0E95FC09" w14:textId="24AEADE3" w:rsidR="00D1206F" w:rsidRDefault="00DF63AF" w:rsidP="00DF63AF">
      <w:pPr>
        <w:rPr>
          <w:color w:val="FF0000"/>
          <w:sz w:val="60"/>
          <w:szCs w:val="60"/>
        </w:rPr>
      </w:pPr>
      <w:r w:rsidRPr="00DF63AF">
        <w:rPr>
          <w:color w:val="FF0000"/>
          <w:sz w:val="60"/>
          <w:szCs w:val="60"/>
        </w:rPr>
        <w:t>Passcode: 528597</w:t>
      </w:r>
    </w:p>
    <w:p w14:paraId="5C51B32E" w14:textId="404E3F6C" w:rsidR="00DF63AF" w:rsidRPr="00DF63AF" w:rsidRDefault="00DF63AF" w:rsidP="00DF63AF">
      <w:pPr>
        <w:rPr>
          <w:b/>
          <w:bCs/>
          <w:color w:val="000000" w:themeColor="text1"/>
          <w:sz w:val="60"/>
          <w:szCs w:val="60"/>
        </w:rPr>
      </w:pPr>
      <w:r w:rsidRPr="00DF63AF">
        <w:rPr>
          <w:b/>
          <w:bCs/>
          <w:color w:val="000000" w:themeColor="text1"/>
          <w:sz w:val="60"/>
          <w:szCs w:val="60"/>
        </w:rPr>
        <w:t>The Council will be meeting from July as normal in the Baptist Church when everyone is welcomed back!</w:t>
      </w:r>
    </w:p>
    <w:sectPr w:rsidR="00DF63AF" w:rsidRPr="00DF63AF" w:rsidSect="00570A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AF"/>
    <w:rsid w:val="0006709F"/>
    <w:rsid w:val="00462775"/>
    <w:rsid w:val="00510164"/>
    <w:rsid w:val="00570A99"/>
    <w:rsid w:val="00D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55F8C"/>
  <w15:chartTrackingRefBased/>
  <w15:docId w15:val="{C3123910-57FE-384D-A458-05388183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Shinner</dc:creator>
  <cp:keywords/>
  <dc:description/>
  <cp:lastModifiedBy>Clare Shinner</cp:lastModifiedBy>
  <cp:revision>1</cp:revision>
  <dcterms:created xsi:type="dcterms:W3CDTF">2021-05-06T13:45:00Z</dcterms:created>
  <dcterms:modified xsi:type="dcterms:W3CDTF">2021-05-06T13:53:00Z</dcterms:modified>
</cp:coreProperties>
</file>