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E93052" w14:textId="735739B8" w:rsidR="003224B4" w:rsidRPr="001C2A1D" w:rsidRDefault="00D969BB" w:rsidP="001C2A1D">
      <w:pPr>
        <w:spacing w:line="276" w:lineRule="auto"/>
        <w:rPr>
          <w:rFonts w:ascii="Arial" w:hAnsi="Arial" w:cs="Arial"/>
          <w:sz w:val="22"/>
          <w:szCs w:val="22"/>
        </w:rPr>
      </w:pPr>
      <w:r>
        <w:rPr>
          <w:rFonts w:ascii="Arial" w:hAnsi="Arial" w:cs="Arial"/>
          <w:b/>
          <w:sz w:val="28"/>
          <w:szCs w:val="28"/>
        </w:rPr>
        <w:t>North Claines Parish Council Standing Orders approved 18</w:t>
      </w:r>
      <w:r w:rsidRPr="00D969BB">
        <w:rPr>
          <w:rFonts w:ascii="Arial" w:hAnsi="Arial" w:cs="Arial"/>
          <w:b/>
          <w:sz w:val="28"/>
          <w:szCs w:val="28"/>
          <w:vertAlign w:val="superscript"/>
        </w:rPr>
        <w:t>th</w:t>
      </w:r>
      <w:r>
        <w:rPr>
          <w:rFonts w:ascii="Arial" w:hAnsi="Arial" w:cs="Arial"/>
          <w:b/>
          <w:sz w:val="28"/>
          <w:szCs w:val="28"/>
        </w:rPr>
        <w:t xml:space="preserve"> May 2026</w:t>
      </w:r>
    </w:p>
    <w:p w14:paraId="37EF9341" w14:textId="77777777" w:rsidR="003224B4" w:rsidRPr="001C2A1D" w:rsidRDefault="003224B4" w:rsidP="001C2A1D">
      <w:pPr>
        <w:spacing w:line="276" w:lineRule="auto"/>
        <w:rPr>
          <w:rFonts w:ascii="Arial" w:hAnsi="Arial" w:cs="Arial"/>
          <w:sz w:val="22"/>
          <w:szCs w:val="22"/>
        </w:rPr>
      </w:pPr>
    </w:p>
    <w:p w14:paraId="7CF0F9CE" w14:textId="77777777" w:rsidR="003224B4" w:rsidRPr="001C2A1D" w:rsidRDefault="003224B4" w:rsidP="001C2A1D">
      <w:pPr>
        <w:spacing w:line="276" w:lineRule="auto"/>
        <w:rPr>
          <w:rFonts w:ascii="Arial" w:hAnsi="Arial" w:cs="Arial"/>
          <w:sz w:val="22"/>
          <w:szCs w:val="22"/>
        </w:rPr>
      </w:pPr>
    </w:p>
    <w:p w14:paraId="2B472291" w14:textId="77777777" w:rsidR="003224B4" w:rsidRPr="001C2A1D" w:rsidRDefault="003224B4" w:rsidP="001C2A1D">
      <w:pPr>
        <w:spacing w:line="276" w:lineRule="auto"/>
        <w:rPr>
          <w:rFonts w:ascii="Arial" w:hAnsi="Arial" w:cs="Arial"/>
          <w:sz w:val="22"/>
          <w:szCs w:val="22"/>
        </w:rPr>
      </w:pPr>
    </w:p>
    <w:p w14:paraId="6305E6A5" w14:textId="77777777" w:rsidR="003224B4" w:rsidRPr="001C2A1D" w:rsidRDefault="003224B4" w:rsidP="001C2A1D">
      <w:pPr>
        <w:spacing w:line="276" w:lineRule="auto"/>
        <w:rPr>
          <w:rFonts w:ascii="Arial" w:hAnsi="Arial" w:cs="Arial"/>
          <w:sz w:val="22"/>
          <w:szCs w:val="22"/>
        </w:rPr>
      </w:pPr>
    </w:p>
    <w:p w14:paraId="54211EE3" w14:textId="77777777" w:rsidR="00325AAB" w:rsidRPr="001C2A1D" w:rsidRDefault="00325AAB" w:rsidP="001C2A1D">
      <w:pPr>
        <w:pStyle w:val="TOC1"/>
        <w:spacing w:line="276" w:lineRule="auto"/>
        <w:rPr>
          <w:rFonts w:ascii="Arial" w:eastAsiaTheme="minorEastAsia" w:hAnsi="Arial" w:cs="Arial"/>
          <w:sz w:val="22"/>
          <w:szCs w:val="22"/>
          <w:lang w:eastAsia="en-GB"/>
        </w:rPr>
      </w:pPr>
      <w:bookmarkStart w:id="0" w:name="_Toc357072129"/>
      <w:bookmarkStart w:id="1" w:name="_Toc359318554"/>
      <w:bookmarkStart w:id="2" w:name="_Toc359334502"/>
      <w:bookmarkStart w:id="3" w:name="_Toc359334781"/>
    </w:p>
    <w:p w14:paraId="54C94408" w14:textId="591B75BF" w:rsidR="009B7E7B" w:rsidRPr="001C2A1D" w:rsidRDefault="001E3ED6" w:rsidP="001C2A1D">
      <w:pPr>
        <w:pStyle w:val="TOC1"/>
        <w:spacing w:line="276" w:lineRule="auto"/>
        <w:rPr>
          <w:rFonts w:ascii="Arial" w:eastAsiaTheme="minorEastAsia" w:hAnsi="Arial" w:cs="Arial"/>
          <w:b w:val="0"/>
          <w:bCs w:val="0"/>
          <w:color w:val="auto"/>
          <w:sz w:val="22"/>
          <w:szCs w:val="22"/>
          <w:lang w:val="en-US"/>
        </w:rPr>
      </w:pPr>
      <w:r w:rsidRPr="001C2A1D">
        <w:rPr>
          <w:rFonts w:ascii="Arial" w:eastAsiaTheme="minorEastAsia" w:hAnsi="Arial" w:cs="Arial"/>
          <w:b w:val="0"/>
          <w:bCs w:val="0"/>
          <w:sz w:val="22"/>
          <w:szCs w:val="22"/>
          <w:lang w:eastAsia="en-GB"/>
        </w:rPr>
        <w:fldChar w:fldCharType="begin"/>
      </w:r>
      <w:r w:rsidRPr="001C2A1D">
        <w:rPr>
          <w:rFonts w:ascii="Arial" w:eastAsiaTheme="minorEastAsia" w:hAnsi="Arial" w:cs="Arial"/>
          <w:b w:val="0"/>
          <w:bCs w:val="0"/>
          <w:sz w:val="22"/>
          <w:szCs w:val="22"/>
          <w:lang w:eastAsia="en-GB"/>
        </w:rPr>
        <w:instrText xml:space="preserve"> TOC \o "1-1" \h \z \u </w:instrText>
      </w:r>
      <w:r w:rsidRPr="001C2A1D">
        <w:rPr>
          <w:rFonts w:ascii="Arial" w:eastAsiaTheme="minorEastAsia" w:hAnsi="Arial" w:cs="Arial"/>
          <w:b w:val="0"/>
          <w:bCs w:val="0"/>
          <w:sz w:val="22"/>
          <w:szCs w:val="22"/>
          <w:lang w:eastAsia="en-GB"/>
        </w:rPr>
        <w:fldChar w:fldCharType="separate"/>
      </w:r>
      <w:hyperlink w:anchor="_Toc509571989" w:history="1">
        <w:r w:rsidR="001C2A1D">
          <w:rPr>
            <w:rStyle w:val="Hyperlink"/>
            <w:rFonts w:ascii="Arial" w:hAnsi="Arial" w:cs="Arial"/>
            <w:b w:val="0"/>
            <w:bCs w:val="0"/>
            <w:sz w:val="22"/>
            <w:szCs w:val="22"/>
          </w:rPr>
          <w:t>I</w:t>
        </w:r>
        <w:r w:rsidR="001C2A1D" w:rsidRPr="001C2A1D">
          <w:rPr>
            <w:rStyle w:val="Hyperlink"/>
            <w:rFonts w:ascii="Arial" w:hAnsi="Arial" w:cs="Arial"/>
            <w:b w:val="0"/>
            <w:bCs w:val="0"/>
            <w:sz w:val="22"/>
            <w:szCs w:val="22"/>
          </w:rPr>
          <w:t>ntroduction</w:t>
        </w:r>
        <w:r w:rsidR="001C2A1D"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_Toc509571989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3</w:t>
        </w:r>
        <w:r w:rsidR="009B7E7B" w:rsidRPr="001C2A1D">
          <w:rPr>
            <w:rFonts w:ascii="Arial" w:hAnsi="Arial" w:cs="Arial"/>
            <w:b w:val="0"/>
            <w:bCs w:val="0"/>
            <w:webHidden/>
            <w:sz w:val="22"/>
            <w:szCs w:val="22"/>
          </w:rPr>
          <w:fldChar w:fldCharType="end"/>
        </w:r>
      </w:hyperlink>
    </w:p>
    <w:p w14:paraId="4843C2EB" w14:textId="07E2861F"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0" w:history="1">
        <w:r>
          <w:rPr>
            <w:rStyle w:val="Hyperlink"/>
            <w:rFonts w:ascii="Arial" w:hAnsi="Arial" w:cs="Arial"/>
            <w:b w:val="0"/>
            <w:bCs w:val="0"/>
            <w:sz w:val="22"/>
            <w:szCs w:val="22"/>
          </w:rPr>
          <w:t>R</w:t>
        </w:r>
        <w:r w:rsidRPr="001C2A1D">
          <w:rPr>
            <w:rStyle w:val="Hyperlink"/>
            <w:rFonts w:ascii="Arial" w:hAnsi="Arial" w:cs="Arial"/>
            <w:b w:val="0"/>
            <w:bCs w:val="0"/>
            <w:sz w:val="22"/>
            <w:szCs w:val="22"/>
          </w:rPr>
          <w:t>ules of debate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4</w:t>
        </w:r>
        <w:r w:rsidR="009B7E7B" w:rsidRPr="001C2A1D">
          <w:rPr>
            <w:rFonts w:ascii="Arial" w:hAnsi="Arial" w:cs="Arial"/>
            <w:b w:val="0"/>
            <w:bCs w:val="0"/>
            <w:webHidden/>
            <w:sz w:val="22"/>
            <w:szCs w:val="22"/>
          </w:rPr>
          <w:fldChar w:fldCharType="end"/>
        </w:r>
      </w:hyperlink>
    </w:p>
    <w:p w14:paraId="6A998D4E" w14:textId="5355B1B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1" w:history="1">
        <w:r>
          <w:rPr>
            <w:rStyle w:val="Hyperlink"/>
            <w:rFonts w:ascii="Arial" w:hAnsi="Arial" w:cs="Arial"/>
            <w:b w:val="0"/>
            <w:bCs w:val="0"/>
            <w:sz w:val="22"/>
            <w:szCs w:val="22"/>
          </w:rPr>
          <w:t>D</w:t>
        </w:r>
        <w:r w:rsidRPr="001C2A1D">
          <w:rPr>
            <w:rStyle w:val="Hyperlink"/>
            <w:rFonts w:ascii="Arial" w:hAnsi="Arial" w:cs="Arial"/>
            <w:b w:val="0"/>
            <w:bCs w:val="0"/>
            <w:sz w:val="22"/>
            <w:szCs w:val="22"/>
          </w:rPr>
          <w:t>isorderly conduct at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1FCEE4AC" w14:textId="4311ECA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2"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eetings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6</w:t>
        </w:r>
        <w:r w:rsidR="009B7E7B" w:rsidRPr="001C2A1D">
          <w:rPr>
            <w:rFonts w:ascii="Arial" w:hAnsi="Arial" w:cs="Arial"/>
            <w:b w:val="0"/>
            <w:bCs w:val="0"/>
            <w:webHidden/>
            <w:sz w:val="22"/>
            <w:szCs w:val="22"/>
          </w:rPr>
          <w:fldChar w:fldCharType="end"/>
        </w:r>
      </w:hyperlink>
    </w:p>
    <w:p w14:paraId="5F274D36" w14:textId="2C8E9766"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9</w:t>
        </w:r>
        <w:r w:rsidR="009B7E7B" w:rsidRPr="001C2A1D">
          <w:rPr>
            <w:rFonts w:ascii="Arial" w:hAnsi="Arial" w:cs="Arial"/>
            <w:b w:val="0"/>
            <w:bCs w:val="0"/>
            <w:webHidden/>
            <w:sz w:val="22"/>
            <w:szCs w:val="22"/>
          </w:rPr>
          <w:fldChar w:fldCharType="end"/>
        </w:r>
      </w:hyperlink>
    </w:p>
    <w:p w14:paraId="01C9E956" w14:textId="1AF3A1E2"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4" w:history="1">
        <w:r>
          <w:rPr>
            <w:rStyle w:val="Hyperlink"/>
            <w:rFonts w:ascii="Arial" w:hAnsi="Arial" w:cs="Arial"/>
            <w:b w:val="0"/>
            <w:bCs w:val="0"/>
            <w:sz w:val="22"/>
            <w:szCs w:val="22"/>
          </w:rPr>
          <w:t>O</w:t>
        </w:r>
        <w:r w:rsidRPr="001C2A1D">
          <w:rPr>
            <w:rStyle w:val="Hyperlink"/>
            <w:rFonts w:ascii="Arial" w:hAnsi="Arial" w:cs="Arial"/>
            <w:b w:val="0"/>
            <w:bCs w:val="0"/>
            <w:sz w:val="22"/>
            <w:szCs w:val="22"/>
          </w:rPr>
          <w:t>rdinary council meetings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10</w:t>
        </w:r>
        <w:r w:rsidR="009B7E7B" w:rsidRPr="001C2A1D">
          <w:rPr>
            <w:rFonts w:ascii="Arial" w:hAnsi="Arial" w:cs="Arial"/>
            <w:b w:val="0"/>
            <w:bCs w:val="0"/>
            <w:webHidden/>
            <w:sz w:val="22"/>
            <w:szCs w:val="22"/>
          </w:rPr>
          <w:fldChar w:fldCharType="end"/>
        </w:r>
      </w:hyperlink>
    </w:p>
    <w:p w14:paraId="3A093E1E" w14:textId="768E4D8F"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5" w:history="1">
        <w:r>
          <w:rPr>
            <w:rStyle w:val="Hyperlink"/>
            <w:rFonts w:ascii="Arial" w:hAnsi="Arial" w:cs="Arial"/>
            <w:b w:val="0"/>
            <w:bCs w:val="0"/>
            <w:sz w:val="22"/>
            <w:szCs w:val="22"/>
            <w14:scene3d>
              <w14:camera w14:prst="orthographicFront"/>
              <w14:lightRig w14:rig="threePt" w14:dir="t">
                <w14:rot w14:lat="0" w14:lon="0" w14:rev="0"/>
              </w14:lightRig>
            </w14:scene3d>
          </w:rPr>
          <w:t>E</w:t>
        </w:r>
        <w:r w:rsidRPr="001C2A1D">
          <w:rPr>
            <w:rStyle w:val="Hyperlink"/>
            <w:rFonts w:ascii="Arial" w:hAnsi="Arial" w:cs="Arial"/>
            <w:b w:val="0"/>
            <w:bCs w:val="0"/>
            <w:sz w:val="22"/>
            <w:szCs w:val="22"/>
          </w:rPr>
          <w:t>xtraordinary meetings of the council, committees and sub-committees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0FA0CF62" w14:textId="62364CBA"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6" w:history="1">
        <w:r>
          <w:rPr>
            <w:rStyle w:val="Hyperlink"/>
            <w:rFonts w:ascii="Arial" w:hAnsi="Arial" w:cs="Arial"/>
            <w:b w:val="0"/>
            <w:bCs w:val="0"/>
            <w:sz w:val="22"/>
            <w:szCs w:val="22"/>
          </w:rPr>
          <w:t>P</w:t>
        </w:r>
        <w:r w:rsidRPr="001C2A1D">
          <w:rPr>
            <w:rStyle w:val="Hyperlink"/>
            <w:rFonts w:ascii="Arial" w:hAnsi="Arial" w:cs="Arial"/>
            <w:b w:val="0"/>
            <w:bCs w:val="0"/>
            <w:sz w:val="22"/>
            <w:szCs w:val="22"/>
          </w:rPr>
          <w:t>revious resolutions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12</w:t>
        </w:r>
        <w:r w:rsidR="009B7E7B" w:rsidRPr="001C2A1D">
          <w:rPr>
            <w:rFonts w:ascii="Arial" w:hAnsi="Arial" w:cs="Arial"/>
            <w:b w:val="0"/>
            <w:bCs w:val="0"/>
            <w:webHidden/>
            <w:sz w:val="22"/>
            <w:szCs w:val="22"/>
          </w:rPr>
          <w:fldChar w:fldCharType="end"/>
        </w:r>
      </w:hyperlink>
    </w:p>
    <w:p w14:paraId="27409BD9" w14:textId="74EAD92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7" w:history="1">
        <w:r>
          <w:rPr>
            <w:rStyle w:val="Hyperlink"/>
            <w:rFonts w:ascii="Arial" w:hAnsi="Arial" w:cs="Arial"/>
            <w:b w:val="0"/>
            <w:bCs w:val="0"/>
            <w:sz w:val="22"/>
            <w:szCs w:val="22"/>
            <w14:scene3d>
              <w14:camera w14:prst="orthographicFront"/>
              <w14:lightRig w14:rig="threePt" w14:dir="t">
                <w14:rot w14:lat="0" w14:lon="0" w14:rev="0"/>
              </w14:lightRig>
            </w14:scene3d>
          </w:rPr>
          <w:t>V</w:t>
        </w:r>
        <w:r w:rsidRPr="001C2A1D">
          <w:rPr>
            <w:rStyle w:val="Hyperlink"/>
            <w:rFonts w:ascii="Arial" w:hAnsi="Arial" w:cs="Arial"/>
            <w:b w:val="0"/>
            <w:bCs w:val="0"/>
            <w:sz w:val="22"/>
            <w:szCs w:val="22"/>
          </w:rPr>
          <w:t>oting on appointments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74A7A4FA" w14:textId="771B5B7D"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8"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for a meeting that require written notice to be given to the proper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13</w:t>
        </w:r>
        <w:r w:rsidR="009B7E7B" w:rsidRPr="001C2A1D">
          <w:rPr>
            <w:rFonts w:ascii="Arial" w:hAnsi="Arial" w:cs="Arial"/>
            <w:b w:val="0"/>
            <w:bCs w:val="0"/>
            <w:webHidden/>
            <w:sz w:val="22"/>
            <w:szCs w:val="22"/>
          </w:rPr>
          <w:fldChar w:fldCharType="end"/>
        </w:r>
      </w:hyperlink>
    </w:p>
    <w:p w14:paraId="5E710028" w14:textId="715F5A12"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1999"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otions at a meeting that do not require written notice</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_Toc509571999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301FE9C1" w14:textId="2D940A37"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0" w:history="1">
        <w:r>
          <w:rPr>
            <w:rStyle w:val="Hyperlink"/>
            <w:rFonts w:ascii="Arial" w:hAnsi="Arial" w:cs="Arial"/>
            <w:b w:val="0"/>
            <w:bCs w:val="0"/>
            <w:sz w:val="22"/>
            <w:szCs w:val="22"/>
            <w14:scene3d>
              <w14:camera w14:prst="orthographicFront"/>
              <w14:lightRig w14:rig="threePt" w14:dir="t">
                <w14:rot w14:lat="0" w14:lon="0" w14:rev="0"/>
              </w14:lightRig>
            </w14:scene3d>
          </w:rPr>
          <w:t>M</w:t>
        </w:r>
        <w:r w:rsidRPr="001C2A1D">
          <w:rPr>
            <w:rStyle w:val="Hyperlink"/>
            <w:rFonts w:ascii="Arial" w:hAnsi="Arial" w:cs="Arial"/>
            <w:b w:val="0"/>
            <w:bCs w:val="0"/>
            <w:sz w:val="22"/>
            <w:szCs w:val="22"/>
          </w:rPr>
          <w:t>anagement of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14</w:t>
        </w:r>
        <w:r w:rsidR="009B7E7B" w:rsidRPr="001C2A1D">
          <w:rPr>
            <w:rFonts w:ascii="Arial" w:hAnsi="Arial" w:cs="Arial"/>
            <w:b w:val="0"/>
            <w:bCs w:val="0"/>
            <w:webHidden/>
            <w:sz w:val="22"/>
            <w:szCs w:val="22"/>
          </w:rPr>
          <w:fldChar w:fldCharType="end"/>
        </w:r>
      </w:hyperlink>
    </w:p>
    <w:p w14:paraId="5357682E" w14:textId="2FE34F5E"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1" w:history="1">
        <w:r>
          <w:rPr>
            <w:rStyle w:val="Hyperlink"/>
            <w:rFonts w:ascii="Arial" w:hAnsi="Arial" w:cs="Arial"/>
            <w:b w:val="0"/>
            <w:bCs w:val="0"/>
            <w:sz w:val="22"/>
            <w:szCs w:val="22"/>
            <w14:scene3d>
              <w14:camera w14:prst="orthographicFront"/>
              <w14:lightRig w14:rig="threePt" w14:dir="t">
                <w14:rot w14:lat="0" w14:lon="0" w14:rev="0"/>
              </w14:lightRig>
            </w14:scene3d>
          </w:rPr>
          <w:t>D</w:t>
        </w:r>
        <w:r w:rsidRPr="001C2A1D">
          <w:rPr>
            <w:rStyle w:val="Hyperlink"/>
            <w:rFonts w:ascii="Arial" w:hAnsi="Arial" w:cs="Arial"/>
            <w:b w:val="0"/>
            <w:bCs w:val="0"/>
            <w:sz w:val="22"/>
            <w:szCs w:val="22"/>
          </w:rPr>
          <w:t>raft minutes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15</w:t>
        </w:r>
        <w:r w:rsidR="009B7E7B" w:rsidRPr="001C2A1D">
          <w:rPr>
            <w:rFonts w:ascii="Arial" w:hAnsi="Arial" w:cs="Arial"/>
            <w:b w:val="0"/>
            <w:bCs w:val="0"/>
            <w:webHidden/>
            <w:sz w:val="22"/>
            <w:szCs w:val="22"/>
          </w:rPr>
          <w:fldChar w:fldCharType="end"/>
        </w:r>
      </w:hyperlink>
    </w:p>
    <w:p w14:paraId="5B448919" w14:textId="22144E8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2"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and dispensations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16</w:t>
        </w:r>
        <w:r w:rsidR="009B7E7B" w:rsidRPr="001C2A1D">
          <w:rPr>
            <w:rFonts w:ascii="Arial" w:hAnsi="Arial" w:cs="Arial"/>
            <w:b w:val="0"/>
            <w:bCs w:val="0"/>
            <w:webHidden/>
            <w:sz w:val="22"/>
            <w:szCs w:val="22"/>
          </w:rPr>
          <w:fldChar w:fldCharType="end"/>
        </w:r>
      </w:hyperlink>
    </w:p>
    <w:p w14:paraId="6F4C5C7F" w14:textId="00E2A53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3" w:history="1">
        <w:r>
          <w:rPr>
            <w:rStyle w:val="Hyperlink"/>
            <w:rFonts w:ascii="Arial" w:hAnsi="Arial" w:cs="Arial"/>
            <w:b w:val="0"/>
            <w:bCs w:val="0"/>
            <w:sz w:val="22"/>
            <w:szCs w:val="22"/>
            <w14:scene3d>
              <w14:camera w14:prst="orthographicFront"/>
              <w14:lightRig w14:rig="threePt" w14:dir="t">
                <w14:rot w14:lat="0" w14:lon="0" w14:rev="0"/>
              </w14:lightRig>
            </w14:scene3d>
          </w:rPr>
          <w:t>C</w:t>
        </w:r>
        <w:r w:rsidRPr="001C2A1D">
          <w:rPr>
            <w:rStyle w:val="Hyperlink"/>
            <w:rFonts w:ascii="Arial" w:hAnsi="Arial" w:cs="Arial"/>
            <w:b w:val="0"/>
            <w:bCs w:val="0"/>
            <w:sz w:val="22"/>
            <w:szCs w:val="22"/>
          </w:rPr>
          <w:t>ode of conduct complaints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17</w:t>
        </w:r>
        <w:r w:rsidR="009B7E7B" w:rsidRPr="001C2A1D">
          <w:rPr>
            <w:rFonts w:ascii="Arial" w:hAnsi="Arial" w:cs="Arial"/>
            <w:b w:val="0"/>
            <w:bCs w:val="0"/>
            <w:webHidden/>
            <w:sz w:val="22"/>
            <w:szCs w:val="22"/>
          </w:rPr>
          <w:fldChar w:fldCharType="end"/>
        </w:r>
      </w:hyperlink>
    </w:p>
    <w:p w14:paraId="5F855ADD" w14:textId="2A631124"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4" w:history="1">
        <w:r>
          <w:rPr>
            <w:rStyle w:val="Hyperlink"/>
            <w:rFonts w:ascii="Arial" w:hAnsi="Arial" w:cs="Arial"/>
            <w:b w:val="0"/>
            <w:bCs w:val="0"/>
            <w:sz w:val="22"/>
            <w:szCs w:val="22"/>
            <w:lang w:bidi="en-US"/>
            <w14:scene3d>
              <w14:camera w14:prst="orthographicFront"/>
              <w14:lightRig w14:rig="threePt" w14:dir="t">
                <w14:rot w14:lat="0" w14:lon="0" w14:rev="0"/>
              </w14:lightRig>
            </w14:scene3d>
          </w:rPr>
          <w:t>P</w:t>
        </w:r>
        <w:r w:rsidRPr="001C2A1D">
          <w:rPr>
            <w:rStyle w:val="Hyperlink"/>
            <w:rFonts w:ascii="Arial" w:hAnsi="Arial" w:cs="Arial"/>
            <w:b w:val="0"/>
            <w:bCs w:val="0"/>
            <w:sz w:val="22"/>
            <w:szCs w:val="22"/>
            <w:lang w:bidi="en-US"/>
          </w:rPr>
          <w:t>roper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18</w:t>
        </w:r>
        <w:r w:rsidR="009B7E7B" w:rsidRPr="001C2A1D">
          <w:rPr>
            <w:rFonts w:ascii="Arial" w:hAnsi="Arial" w:cs="Arial"/>
            <w:b w:val="0"/>
            <w:bCs w:val="0"/>
            <w:webHidden/>
            <w:sz w:val="22"/>
            <w:szCs w:val="22"/>
          </w:rPr>
          <w:fldChar w:fldCharType="end"/>
        </w:r>
      </w:hyperlink>
    </w:p>
    <w:p w14:paraId="19FBAB53" w14:textId="4A8635F5"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5" w:history="1">
        <w:r>
          <w:rPr>
            <w:rStyle w:val="Hyperlink"/>
            <w:rFonts w:ascii="Arial" w:hAnsi="Arial" w:cs="Arial"/>
            <w:b w:val="0"/>
            <w:bCs w:val="0"/>
            <w:sz w:val="22"/>
            <w:szCs w:val="22"/>
            <w14:scene3d>
              <w14:camera w14:prst="orthographicFront"/>
              <w14:lightRig w14:rig="threePt" w14:dir="t">
                <w14:rot w14:lat="0" w14:lon="0" w14:rev="0"/>
              </w14:lightRig>
            </w14:scene3d>
          </w:rPr>
          <w:t>R</w:t>
        </w:r>
        <w:r w:rsidRPr="001C2A1D">
          <w:rPr>
            <w:rStyle w:val="Hyperlink"/>
            <w:rFonts w:ascii="Arial" w:hAnsi="Arial" w:cs="Arial"/>
            <w:b w:val="0"/>
            <w:bCs w:val="0"/>
            <w:sz w:val="22"/>
            <w:szCs w:val="22"/>
          </w:rPr>
          <w:t>esponsible financial officer</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66E85D3A" w14:textId="32BB6353"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6" w:history="1">
        <w:r>
          <w:rPr>
            <w:rStyle w:val="Hyperlink"/>
            <w:rFonts w:ascii="Arial" w:hAnsi="Arial" w:cs="Arial"/>
            <w:b w:val="0"/>
            <w:bCs w:val="0"/>
            <w:sz w:val="22"/>
            <w:szCs w:val="22"/>
            <w14:scene3d>
              <w14:camera w14:prst="orthographicFront"/>
              <w14:lightRig w14:rig="threePt" w14:dir="t">
                <w14:rot w14:lat="0" w14:lon="0" w14:rev="0"/>
              </w14:lightRig>
            </w14:scene3d>
          </w:rPr>
          <w:t>A</w:t>
        </w:r>
        <w:r w:rsidRPr="001C2A1D">
          <w:rPr>
            <w:rStyle w:val="Hyperlink"/>
            <w:rFonts w:ascii="Arial" w:hAnsi="Arial" w:cs="Arial"/>
            <w:b w:val="0"/>
            <w:bCs w:val="0"/>
            <w:sz w:val="22"/>
            <w:szCs w:val="22"/>
          </w:rPr>
          <w:t>ccounts and accounting statements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_Toc509572006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19</w:t>
        </w:r>
        <w:r w:rsidR="009B7E7B" w:rsidRPr="001C2A1D">
          <w:rPr>
            <w:rFonts w:ascii="Arial" w:hAnsi="Arial" w:cs="Arial"/>
            <w:b w:val="0"/>
            <w:bCs w:val="0"/>
            <w:webHidden/>
            <w:sz w:val="22"/>
            <w:szCs w:val="22"/>
          </w:rPr>
          <w:fldChar w:fldCharType="end"/>
        </w:r>
      </w:hyperlink>
    </w:p>
    <w:p w14:paraId="7B4D5E3F" w14:textId="2A501A5C"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7" w:history="1">
        <w:r>
          <w:rPr>
            <w:rStyle w:val="Hyperlink"/>
            <w:rFonts w:ascii="Arial" w:hAnsi="Arial" w:cs="Arial"/>
            <w:b w:val="0"/>
            <w:bCs w:val="0"/>
            <w:sz w:val="22"/>
            <w:szCs w:val="22"/>
          </w:rPr>
          <w:t>F</w:t>
        </w:r>
        <w:r w:rsidRPr="001C2A1D">
          <w:rPr>
            <w:rStyle w:val="Hyperlink"/>
            <w:rFonts w:ascii="Arial" w:hAnsi="Arial" w:cs="Arial"/>
            <w:b w:val="0"/>
            <w:bCs w:val="0"/>
            <w:sz w:val="22"/>
            <w:szCs w:val="22"/>
          </w:rPr>
          <w:t>inancial controls and procurement</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_Toc509572007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20</w:t>
        </w:r>
        <w:r w:rsidR="009B7E7B" w:rsidRPr="001C2A1D">
          <w:rPr>
            <w:rFonts w:ascii="Arial" w:hAnsi="Arial" w:cs="Arial"/>
            <w:b w:val="0"/>
            <w:bCs w:val="0"/>
            <w:webHidden/>
            <w:sz w:val="22"/>
            <w:szCs w:val="22"/>
          </w:rPr>
          <w:fldChar w:fldCharType="end"/>
        </w:r>
      </w:hyperlink>
    </w:p>
    <w:p w14:paraId="62259178" w14:textId="3A9B28BD"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8" w:history="1">
        <w:r>
          <w:rPr>
            <w:rStyle w:val="Hyperlink"/>
            <w:rFonts w:ascii="Arial" w:hAnsi="Arial" w:cs="Arial"/>
            <w:b w:val="0"/>
            <w:bCs w:val="0"/>
            <w:sz w:val="22"/>
            <w:szCs w:val="22"/>
          </w:rPr>
          <w:t>H</w:t>
        </w:r>
        <w:r w:rsidRPr="001C2A1D">
          <w:rPr>
            <w:rStyle w:val="Hyperlink"/>
            <w:rFonts w:ascii="Arial" w:hAnsi="Arial" w:cs="Arial"/>
            <w:b w:val="0"/>
            <w:bCs w:val="0"/>
            <w:sz w:val="22"/>
            <w:szCs w:val="22"/>
          </w:rPr>
          <w:t>andling staff matters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_Toc509572008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564A88BA" w14:textId="642078A4"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09"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esponsibilities to provide information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_Toc509572009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22</w:t>
        </w:r>
        <w:r w:rsidR="009B7E7B" w:rsidRPr="001C2A1D">
          <w:rPr>
            <w:rFonts w:ascii="Arial" w:hAnsi="Arial" w:cs="Arial"/>
            <w:b w:val="0"/>
            <w:bCs w:val="0"/>
            <w:webHidden/>
            <w:sz w:val="22"/>
            <w:szCs w:val="22"/>
          </w:rPr>
          <w:fldChar w:fldCharType="end"/>
        </w:r>
      </w:hyperlink>
    </w:p>
    <w:p w14:paraId="046C2323" w14:textId="1BD6BA2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0" w:history="1">
        <w:r>
          <w:rPr>
            <w:rStyle w:val="Hyperlink"/>
            <w:rFonts w:ascii="Arial" w:hAnsi="Arial" w:cs="Arial"/>
            <w:b w:val="0"/>
            <w:bCs w:val="0"/>
            <w:sz w:val="22"/>
            <w:szCs w:val="22"/>
            <w:lang w:bidi="en-US"/>
          </w:rPr>
          <w:t>R</w:t>
        </w:r>
        <w:r w:rsidRPr="001C2A1D">
          <w:rPr>
            <w:rStyle w:val="Hyperlink"/>
            <w:rFonts w:ascii="Arial" w:hAnsi="Arial" w:cs="Arial"/>
            <w:b w:val="0"/>
            <w:bCs w:val="0"/>
            <w:sz w:val="22"/>
            <w:szCs w:val="22"/>
            <w:lang w:bidi="en-US"/>
          </w:rPr>
          <w:t>esponsibilities under data protection legislation</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_Toc509572010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438CA7D8" w14:textId="3F1BD1A7"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1"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elations with the press/media</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_Toc509572011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060FD0CE" w14:textId="0F94F6EA"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2" w:history="1">
        <w:r>
          <w:rPr>
            <w:rStyle w:val="Hyperlink"/>
            <w:rFonts w:ascii="Arial" w:hAnsi="Arial" w:cs="Arial"/>
            <w:b w:val="0"/>
            <w:bCs w:val="0"/>
            <w:sz w:val="22"/>
            <w:szCs w:val="22"/>
          </w:rPr>
          <w:t>E</w:t>
        </w:r>
        <w:r w:rsidRPr="001C2A1D">
          <w:rPr>
            <w:rStyle w:val="Hyperlink"/>
            <w:rFonts w:ascii="Arial" w:hAnsi="Arial" w:cs="Arial"/>
            <w:b w:val="0"/>
            <w:bCs w:val="0"/>
            <w:sz w:val="22"/>
            <w:szCs w:val="22"/>
          </w:rPr>
          <w:t>xecution and sealing of legal deeds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_Toc509572012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23</w:t>
        </w:r>
        <w:r w:rsidR="009B7E7B" w:rsidRPr="001C2A1D">
          <w:rPr>
            <w:rFonts w:ascii="Arial" w:hAnsi="Arial" w:cs="Arial"/>
            <w:b w:val="0"/>
            <w:bCs w:val="0"/>
            <w:webHidden/>
            <w:sz w:val="22"/>
            <w:szCs w:val="22"/>
          </w:rPr>
          <w:fldChar w:fldCharType="end"/>
        </w:r>
      </w:hyperlink>
    </w:p>
    <w:p w14:paraId="27CA1F51" w14:textId="126E4008"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3" w:history="1">
        <w:r>
          <w:rPr>
            <w:rStyle w:val="Hyperlink"/>
            <w:rFonts w:ascii="Arial" w:hAnsi="Arial" w:cs="Arial"/>
            <w:b w:val="0"/>
            <w:bCs w:val="0"/>
            <w:sz w:val="22"/>
            <w:szCs w:val="22"/>
          </w:rPr>
          <w:t>C</w:t>
        </w:r>
        <w:r w:rsidRPr="001C2A1D">
          <w:rPr>
            <w:rStyle w:val="Hyperlink"/>
            <w:rFonts w:ascii="Arial" w:hAnsi="Arial" w:cs="Arial"/>
            <w:b w:val="0"/>
            <w:bCs w:val="0"/>
            <w:sz w:val="22"/>
            <w:szCs w:val="22"/>
          </w:rPr>
          <w:t>ommunicating with district and county or unitary councillors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_Toc509572013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10202DE9" w14:textId="036817C4"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4" w:history="1">
        <w:r>
          <w:rPr>
            <w:rStyle w:val="Hyperlink"/>
            <w:rFonts w:ascii="Arial" w:hAnsi="Arial" w:cs="Arial"/>
            <w:b w:val="0"/>
            <w:bCs w:val="0"/>
            <w:sz w:val="22"/>
            <w:szCs w:val="22"/>
          </w:rPr>
          <w:t>R</w:t>
        </w:r>
        <w:r w:rsidRPr="001C2A1D">
          <w:rPr>
            <w:rStyle w:val="Hyperlink"/>
            <w:rFonts w:ascii="Arial" w:hAnsi="Arial" w:cs="Arial"/>
            <w:b w:val="0"/>
            <w:bCs w:val="0"/>
            <w:sz w:val="22"/>
            <w:szCs w:val="22"/>
          </w:rPr>
          <w:t>estrictions on councillor activities</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_Toc509572014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3D8E020F" w14:textId="3C8A8120" w:rsidR="009B7E7B" w:rsidRPr="001C2A1D" w:rsidRDefault="001C2A1D" w:rsidP="001C2A1D">
      <w:pPr>
        <w:pStyle w:val="TOC1"/>
        <w:spacing w:line="276" w:lineRule="auto"/>
        <w:rPr>
          <w:rFonts w:ascii="Arial" w:eastAsiaTheme="minorEastAsia" w:hAnsi="Arial" w:cs="Arial"/>
          <w:b w:val="0"/>
          <w:bCs w:val="0"/>
          <w:color w:val="auto"/>
          <w:sz w:val="22"/>
          <w:szCs w:val="22"/>
          <w:lang w:val="en-US"/>
        </w:rPr>
      </w:pPr>
      <w:hyperlink w:anchor="_Toc509572015" w:history="1">
        <w:r>
          <w:rPr>
            <w:rStyle w:val="Hyperlink"/>
            <w:rFonts w:ascii="Arial" w:hAnsi="Arial" w:cs="Arial"/>
            <w:b w:val="0"/>
            <w:bCs w:val="0"/>
            <w:sz w:val="22"/>
            <w:szCs w:val="22"/>
          </w:rPr>
          <w:t>S</w:t>
        </w:r>
        <w:r w:rsidRPr="001C2A1D">
          <w:rPr>
            <w:rStyle w:val="Hyperlink"/>
            <w:rFonts w:ascii="Arial" w:hAnsi="Arial" w:cs="Arial"/>
            <w:b w:val="0"/>
            <w:bCs w:val="0"/>
            <w:sz w:val="22"/>
            <w:szCs w:val="22"/>
          </w:rPr>
          <w:t>tanding orders generally</w:t>
        </w:r>
        <w:r w:rsidRPr="001C2A1D">
          <w:rPr>
            <w:rFonts w:ascii="Arial" w:hAnsi="Arial" w:cs="Arial"/>
            <w:b w:val="0"/>
            <w:bCs w:val="0"/>
            <w:webHidden/>
            <w:sz w:val="22"/>
            <w:szCs w:val="22"/>
          </w:rPr>
          <w:tab/>
        </w:r>
        <w:r w:rsidR="009B7E7B" w:rsidRPr="001C2A1D">
          <w:rPr>
            <w:rFonts w:ascii="Arial" w:hAnsi="Arial" w:cs="Arial"/>
            <w:b w:val="0"/>
            <w:bCs w:val="0"/>
            <w:webHidden/>
            <w:sz w:val="22"/>
            <w:szCs w:val="22"/>
          </w:rPr>
          <w:fldChar w:fldCharType="begin"/>
        </w:r>
        <w:r w:rsidR="009B7E7B" w:rsidRPr="001C2A1D">
          <w:rPr>
            <w:rFonts w:ascii="Arial" w:hAnsi="Arial" w:cs="Arial"/>
            <w:b w:val="0"/>
            <w:bCs w:val="0"/>
            <w:webHidden/>
            <w:sz w:val="22"/>
            <w:szCs w:val="22"/>
          </w:rPr>
          <w:instrText xml:space="preserve"> PAGEREF _Toc509572015 \h </w:instrText>
        </w:r>
        <w:r w:rsidR="009B7E7B" w:rsidRPr="001C2A1D">
          <w:rPr>
            <w:rFonts w:ascii="Arial" w:hAnsi="Arial" w:cs="Arial"/>
            <w:b w:val="0"/>
            <w:bCs w:val="0"/>
            <w:webHidden/>
            <w:sz w:val="22"/>
            <w:szCs w:val="22"/>
          </w:rPr>
        </w:r>
        <w:r w:rsidR="009B7E7B" w:rsidRPr="001C2A1D">
          <w:rPr>
            <w:rFonts w:ascii="Arial" w:hAnsi="Arial" w:cs="Arial"/>
            <w:b w:val="0"/>
            <w:bCs w:val="0"/>
            <w:webHidden/>
            <w:sz w:val="22"/>
            <w:szCs w:val="22"/>
          </w:rPr>
          <w:fldChar w:fldCharType="separate"/>
        </w:r>
        <w:r w:rsidR="00AC4C66">
          <w:rPr>
            <w:rFonts w:ascii="Arial" w:hAnsi="Arial" w:cs="Arial"/>
            <w:b w:val="0"/>
            <w:bCs w:val="0"/>
            <w:webHidden/>
            <w:sz w:val="22"/>
            <w:szCs w:val="22"/>
          </w:rPr>
          <w:t>24</w:t>
        </w:r>
        <w:r w:rsidR="009B7E7B" w:rsidRPr="001C2A1D">
          <w:rPr>
            <w:rFonts w:ascii="Arial" w:hAnsi="Arial" w:cs="Arial"/>
            <w:b w:val="0"/>
            <w:bCs w:val="0"/>
            <w:webHidden/>
            <w:sz w:val="22"/>
            <w:szCs w:val="22"/>
          </w:rPr>
          <w:fldChar w:fldCharType="end"/>
        </w:r>
      </w:hyperlink>
    </w:p>
    <w:p w14:paraId="0BF1DF0E" w14:textId="77777777" w:rsidR="00883BA0" w:rsidRPr="001C2A1D" w:rsidRDefault="001E3ED6" w:rsidP="001C2A1D">
      <w:pPr>
        <w:spacing w:after="200" w:line="276" w:lineRule="auto"/>
        <w:ind w:left="567" w:hanging="567"/>
        <w:rPr>
          <w:rFonts w:ascii="Arial" w:hAnsi="Arial" w:cs="Arial"/>
          <w:b/>
          <w:sz w:val="22"/>
          <w:szCs w:val="22"/>
        </w:rPr>
      </w:pPr>
      <w:r w:rsidRPr="001C2A1D">
        <w:rPr>
          <w:rFonts w:ascii="Arial" w:eastAsiaTheme="minorEastAsia" w:hAnsi="Arial" w:cs="Arial"/>
          <w:sz w:val="22"/>
          <w:szCs w:val="22"/>
          <w:lang w:eastAsia="en-GB"/>
        </w:rPr>
        <w:fldChar w:fldCharType="end"/>
      </w:r>
    </w:p>
    <w:p w14:paraId="5906DB40" w14:textId="77777777" w:rsidR="00EE2E3E" w:rsidRPr="001C2A1D" w:rsidRDefault="001E3ED6" w:rsidP="001C2A1D">
      <w:pPr>
        <w:pStyle w:val="Heading1"/>
        <w:numPr>
          <w:ilvl w:val="0"/>
          <w:numId w:val="0"/>
        </w:numPr>
        <w:spacing w:before="0" w:after="200" w:line="276" w:lineRule="auto"/>
        <w:rPr>
          <w:rFonts w:ascii="Arial" w:hAnsi="Arial" w:cs="Arial"/>
          <w:b/>
          <w:szCs w:val="22"/>
        </w:rPr>
      </w:pPr>
      <w:r w:rsidRPr="001C2A1D">
        <w:rPr>
          <w:rFonts w:ascii="Arial" w:hAnsi="Arial" w:cs="Arial"/>
          <w:b/>
          <w:szCs w:val="22"/>
        </w:rPr>
        <w:br w:type="page"/>
      </w:r>
      <w:bookmarkStart w:id="4" w:name="_Toc509571989"/>
      <w:bookmarkStart w:id="5" w:name="_Toc359336483"/>
      <w:r w:rsidR="00EE2E3E" w:rsidRPr="001C2A1D">
        <w:rPr>
          <w:rFonts w:ascii="Arial" w:hAnsi="Arial" w:cs="Arial"/>
          <w:b/>
          <w:sz w:val="28"/>
        </w:rPr>
        <w:lastRenderedPageBreak/>
        <w:t>INTRODUCTION</w:t>
      </w:r>
      <w:bookmarkEnd w:id="4"/>
    </w:p>
    <w:p w14:paraId="489BE779" w14:textId="57B95741" w:rsidR="00C01972" w:rsidRPr="001C2A1D" w:rsidRDefault="00BC7B62" w:rsidP="001C2A1D">
      <w:pPr>
        <w:spacing w:after="200" w:line="276" w:lineRule="auto"/>
        <w:rPr>
          <w:rFonts w:ascii="Arial" w:hAnsi="Arial" w:cs="Arial"/>
          <w:sz w:val="22"/>
          <w:szCs w:val="22"/>
        </w:rPr>
      </w:pPr>
      <w:r w:rsidRPr="001C2A1D">
        <w:rPr>
          <w:rFonts w:ascii="Arial" w:hAnsi="Arial" w:cs="Arial"/>
          <w:sz w:val="22"/>
          <w:szCs w:val="22"/>
        </w:rPr>
        <w:t xml:space="preserve">This is </w:t>
      </w:r>
      <w:r w:rsidR="00D969BB">
        <w:rPr>
          <w:rFonts w:ascii="Arial" w:hAnsi="Arial" w:cs="Arial"/>
          <w:sz w:val="22"/>
          <w:szCs w:val="22"/>
        </w:rPr>
        <w:t xml:space="preserve">based on </w:t>
      </w:r>
      <w:r w:rsidR="00616F7D">
        <w:rPr>
          <w:rFonts w:ascii="Arial" w:hAnsi="Arial" w:cs="Arial"/>
          <w:sz w:val="22"/>
          <w:szCs w:val="22"/>
        </w:rPr>
        <w:t>v</w:t>
      </w:r>
      <w:r w:rsidRPr="001C2A1D">
        <w:rPr>
          <w:rFonts w:ascii="Arial" w:hAnsi="Arial" w:cs="Arial"/>
          <w:sz w:val="22"/>
          <w:szCs w:val="22"/>
        </w:rPr>
        <w:t xml:space="preserve">ersion </w:t>
      </w:r>
      <w:r w:rsidR="00616F7D">
        <w:rPr>
          <w:rFonts w:ascii="Arial" w:hAnsi="Arial" w:cs="Arial"/>
          <w:sz w:val="22"/>
          <w:szCs w:val="22"/>
        </w:rPr>
        <w:t>two</w:t>
      </w:r>
      <w:r w:rsidR="00436D1E" w:rsidRPr="001C2A1D">
        <w:rPr>
          <w:rFonts w:ascii="Arial" w:hAnsi="Arial" w:cs="Arial"/>
          <w:sz w:val="22"/>
          <w:szCs w:val="22"/>
        </w:rPr>
        <w:t xml:space="preserve"> </w:t>
      </w:r>
      <w:r w:rsidR="00FE1C8B" w:rsidRPr="001C2A1D">
        <w:rPr>
          <w:rFonts w:ascii="Arial" w:hAnsi="Arial" w:cs="Arial"/>
          <w:sz w:val="22"/>
          <w:szCs w:val="22"/>
        </w:rPr>
        <w:t xml:space="preserve">of Model </w:t>
      </w:r>
      <w:r w:rsidR="00616F7D">
        <w:rPr>
          <w:rFonts w:ascii="Arial" w:hAnsi="Arial" w:cs="Arial"/>
          <w:sz w:val="22"/>
          <w:szCs w:val="22"/>
        </w:rPr>
        <w:t>Standing</w:t>
      </w:r>
      <w:r w:rsidR="00FE1C8B" w:rsidRPr="001C2A1D">
        <w:rPr>
          <w:rFonts w:ascii="Arial" w:hAnsi="Arial" w:cs="Arial"/>
          <w:sz w:val="22"/>
          <w:szCs w:val="22"/>
        </w:rPr>
        <w:t xml:space="preserve"> Orders 2018 (England)</w:t>
      </w:r>
      <w:r w:rsidR="00616F7D">
        <w:rPr>
          <w:rFonts w:ascii="Arial" w:hAnsi="Arial" w:cs="Arial"/>
          <w:sz w:val="22"/>
          <w:szCs w:val="22"/>
        </w:rPr>
        <w:t xml:space="preserve"> updated </w:t>
      </w:r>
      <w:proofErr w:type="gramStart"/>
      <w:r w:rsidR="00616F7D">
        <w:rPr>
          <w:rFonts w:ascii="Arial" w:hAnsi="Arial" w:cs="Arial"/>
          <w:sz w:val="22"/>
          <w:szCs w:val="22"/>
        </w:rPr>
        <w:t>on</w:t>
      </w:r>
      <w:proofErr w:type="gramEnd"/>
      <w:r w:rsidR="00616F7D">
        <w:rPr>
          <w:rFonts w:ascii="Arial" w:hAnsi="Arial" w:cs="Arial"/>
          <w:sz w:val="22"/>
          <w:szCs w:val="22"/>
        </w:rPr>
        <w:t xml:space="preserve"> </w:t>
      </w:r>
      <w:r w:rsidR="00FE1C8B" w:rsidRPr="001C2A1D">
        <w:rPr>
          <w:rFonts w:ascii="Arial" w:hAnsi="Arial" w:cs="Arial"/>
          <w:sz w:val="22"/>
          <w:szCs w:val="22"/>
        </w:rPr>
        <w:t>April 2022</w:t>
      </w:r>
      <w:r w:rsidR="00616F7D">
        <w:rPr>
          <w:rFonts w:ascii="Arial" w:hAnsi="Arial" w:cs="Arial"/>
          <w:sz w:val="22"/>
          <w:szCs w:val="22"/>
        </w:rPr>
        <w:t>. U</w:t>
      </w:r>
      <w:r w:rsidR="00FE1C8B" w:rsidRPr="001C2A1D">
        <w:rPr>
          <w:rFonts w:ascii="Arial" w:hAnsi="Arial" w:cs="Arial"/>
          <w:sz w:val="22"/>
          <w:szCs w:val="22"/>
        </w:rPr>
        <w:t>pdate to Model Standing Order 18 only.</w:t>
      </w:r>
      <w:bookmarkStart w:id="6" w:name="_Toc508366052"/>
    </w:p>
    <w:bookmarkEnd w:id="6"/>
    <w:p w14:paraId="4A4D28C5" w14:textId="77777777" w:rsidR="00616F7D" w:rsidRDefault="00616F7D" w:rsidP="001C2A1D">
      <w:pPr>
        <w:spacing w:line="276" w:lineRule="auto"/>
        <w:rPr>
          <w:rFonts w:ascii="Arial" w:hAnsi="Arial" w:cs="Arial"/>
          <w:b/>
          <w:sz w:val="22"/>
          <w:szCs w:val="22"/>
        </w:rPr>
      </w:pPr>
    </w:p>
    <w:p w14:paraId="700242E4" w14:textId="3EA30DC7" w:rsidR="00616F7D" w:rsidRPr="00616F7D" w:rsidRDefault="001E3ED6" w:rsidP="00616F7D">
      <w:pPr>
        <w:pStyle w:val="Heading1"/>
        <w:spacing w:before="0" w:after="200" w:line="276" w:lineRule="auto"/>
        <w:rPr>
          <w:rFonts w:ascii="Arial" w:hAnsi="Arial" w:cs="Arial"/>
          <w:b/>
          <w:szCs w:val="22"/>
        </w:rPr>
      </w:pPr>
      <w:bookmarkStart w:id="7" w:name="_Toc509571990"/>
      <w:r w:rsidRPr="001C2A1D">
        <w:rPr>
          <w:rFonts w:ascii="Arial" w:hAnsi="Arial" w:cs="Arial"/>
          <w:b/>
          <w:szCs w:val="22"/>
        </w:rPr>
        <w:t>RULES OF DEBATE AT MEETINGS</w:t>
      </w:r>
      <w:bookmarkEnd w:id="0"/>
      <w:bookmarkEnd w:id="1"/>
      <w:bookmarkEnd w:id="2"/>
      <w:bookmarkEnd w:id="3"/>
      <w:bookmarkEnd w:id="5"/>
      <w:bookmarkEnd w:id="7"/>
      <w:r w:rsidR="00616F7D">
        <w:rPr>
          <w:rFonts w:ascii="Arial" w:hAnsi="Arial" w:cs="Arial"/>
          <w:b/>
          <w:szCs w:val="22"/>
        </w:rPr>
        <w:br/>
      </w:r>
    </w:p>
    <w:p w14:paraId="27C460C5"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on the agenda shall be considered in the order that they appear unless the order is changed at the discretion of the chairman of the meeting.</w:t>
      </w:r>
    </w:p>
    <w:p w14:paraId="33C13691"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(including an amendment) shall not be progressed unless it has been moved and seconded. </w:t>
      </w:r>
    </w:p>
    <w:p w14:paraId="165719B7"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motion on the agenda that is not moved by its proposer may be treated by the chairman of the meeting as withdrawn. </w:t>
      </w:r>
    </w:p>
    <w:p w14:paraId="26824E6F"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If an amendment to the original motion is carried, the original motion</w:t>
      </w:r>
      <w:r w:rsidR="00A44424" w:rsidRPr="001C2A1D">
        <w:rPr>
          <w:rFonts w:ascii="Arial" w:hAnsi="Arial" w:cs="Arial"/>
          <w:color w:val="000000"/>
          <w:sz w:val="22"/>
          <w:szCs w:val="22"/>
          <w:lang w:bidi="en-US"/>
        </w:rPr>
        <w:t xml:space="preserve"> (as amended)</w:t>
      </w:r>
      <w:r w:rsidRPr="001C2A1D">
        <w:rPr>
          <w:rFonts w:ascii="Arial" w:hAnsi="Arial" w:cs="Arial"/>
          <w:color w:val="000000"/>
          <w:sz w:val="22"/>
          <w:szCs w:val="22"/>
          <w:lang w:bidi="en-US"/>
        </w:rPr>
        <w:t xml:space="preserve"> becomes the substantive motion upon which further amendment(s) may be moved.</w:t>
      </w:r>
    </w:p>
    <w:p w14:paraId="53613166"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An amendment shall not be considered unless early verbal notice of it is given at the meeting and, if requested by the chairman of the meeting, is expressed in writing to the chairman. </w:t>
      </w:r>
    </w:p>
    <w:p w14:paraId="52B1071F"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A councillor may move an amendment to his own motion if agreed by the meeting. If a motion has already been seconded, the amendment shall be with the consent of the seconder and the meeting.</w:t>
      </w:r>
    </w:p>
    <w:p w14:paraId="6C6B0DC5"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If there is more than one amendment to an original or substantive motion, the amendments shall be moved in the order directed by the chairman</w:t>
      </w:r>
      <w:r w:rsidR="005028B6" w:rsidRPr="001C2A1D">
        <w:rPr>
          <w:rFonts w:ascii="Arial" w:hAnsi="Arial" w:cs="Arial"/>
          <w:color w:val="000000"/>
          <w:sz w:val="22"/>
          <w:szCs w:val="22"/>
          <w:lang w:bidi="en-US"/>
        </w:rPr>
        <w:t xml:space="preserve"> of the meeting</w:t>
      </w:r>
      <w:r w:rsidRPr="001C2A1D">
        <w:rPr>
          <w:rFonts w:ascii="Arial" w:hAnsi="Arial" w:cs="Arial"/>
          <w:color w:val="000000"/>
          <w:sz w:val="22"/>
          <w:szCs w:val="22"/>
          <w:lang w:bidi="en-US"/>
        </w:rPr>
        <w:t>.</w:t>
      </w:r>
    </w:p>
    <w:p w14:paraId="61FC32C7"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1(k), only one amendment shall be moved and debated at a time, the order of which shall be directed by the chairman of the meeting. </w:t>
      </w:r>
    </w:p>
    <w:p w14:paraId="2334F202"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One or more amendments may be discussed together if the chairman of the meeting considers this </w:t>
      </w:r>
      <w:proofErr w:type="gramStart"/>
      <w:r w:rsidRPr="001C2A1D">
        <w:rPr>
          <w:rFonts w:ascii="Arial" w:hAnsi="Arial" w:cs="Arial"/>
          <w:color w:val="000000"/>
          <w:sz w:val="22"/>
          <w:szCs w:val="22"/>
          <w:lang w:bidi="en-US"/>
        </w:rPr>
        <w:t>expedient</w:t>
      </w:r>
      <w:proofErr w:type="gramEnd"/>
      <w:r w:rsidRPr="001C2A1D">
        <w:rPr>
          <w:rFonts w:ascii="Arial" w:hAnsi="Arial" w:cs="Arial"/>
          <w:color w:val="000000"/>
          <w:sz w:val="22"/>
          <w:szCs w:val="22"/>
          <w:lang w:bidi="en-US"/>
        </w:rPr>
        <w:t xml:space="preserve"> but each amendment shall be voted upon separately.</w:t>
      </w:r>
    </w:p>
    <w:p w14:paraId="4134F7EA"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1C2A1D" w:rsidRDefault="00883BA0" w:rsidP="001C2A1D">
      <w:pPr>
        <w:numPr>
          <w:ilvl w:val="0"/>
          <w:numId w:val="8"/>
        </w:numPr>
        <w:spacing w:after="200" w:line="276" w:lineRule="auto"/>
        <w:rPr>
          <w:rFonts w:ascii="Arial" w:hAnsi="Arial" w:cs="Arial"/>
          <w:color w:val="000000"/>
          <w:sz w:val="22"/>
          <w:szCs w:val="22"/>
          <w:lang w:bidi="en-US"/>
        </w:rPr>
      </w:pPr>
      <w:r w:rsidRPr="001C2A1D">
        <w:rPr>
          <w:rFonts w:ascii="Arial" w:hAnsi="Arial" w:cs="Arial"/>
          <w:color w:val="000000"/>
          <w:sz w:val="22"/>
          <w:szCs w:val="22"/>
          <w:lang w:bidi="en-US"/>
        </w:rPr>
        <w:t xml:space="preserve">The mover of an amendment has no right of reply at the end of debate on it. </w:t>
      </w:r>
    </w:p>
    <w:p w14:paraId="2E6A85B2"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Where a series of amendments to an original motion are carried, the mover of the original motion shall have a right of reply</w:t>
      </w:r>
      <w:r w:rsidR="0077708A" w:rsidRPr="001C2A1D">
        <w:rPr>
          <w:rFonts w:ascii="Arial" w:hAnsi="Arial" w:cs="Arial"/>
          <w:color w:val="000000"/>
          <w:sz w:val="22"/>
          <w:szCs w:val="22"/>
          <w:lang w:bidi="en-US"/>
        </w:rPr>
        <w:t xml:space="preserve"> either at the end of debate on </w:t>
      </w:r>
      <w:r w:rsidRPr="001C2A1D">
        <w:rPr>
          <w:rFonts w:ascii="Arial" w:hAnsi="Arial" w:cs="Arial"/>
          <w:color w:val="000000"/>
          <w:sz w:val="22"/>
          <w:szCs w:val="22"/>
          <w:lang w:bidi="en-US"/>
        </w:rPr>
        <w:t>the first amendment or at the very end of debate</w:t>
      </w:r>
      <w:r w:rsidRPr="001C2A1D">
        <w:rPr>
          <w:rFonts w:ascii="Arial" w:hAnsi="Arial" w:cs="Arial"/>
          <w:sz w:val="22"/>
          <w:szCs w:val="22"/>
        </w:rPr>
        <w:t xml:space="preserve"> </w:t>
      </w:r>
      <w:r w:rsidRPr="001C2A1D">
        <w:rPr>
          <w:rFonts w:ascii="Arial" w:hAnsi="Arial" w:cs="Arial"/>
          <w:color w:val="000000"/>
          <w:sz w:val="22"/>
          <w:szCs w:val="22"/>
          <w:lang w:bidi="en-US"/>
        </w:rPr>
        <w:t>on the final substantive motion immediately before it is put to the vote.</w:t>
      </w:r>
    </w:p>
    <w:p w14:paraId="4797C3B9"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Unless permitted by the chairman of the meeting, a councillor may speak once in the debate on a motion except:</w:t>
      </w:r>
    </w:p>
    <w:p w14:paraId="243C63AE"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speak on an amendment moved by another </w:t>
      </w:r>
      <w:proofErr w:type="gramStart"/>
      <w:r w:rsidRPr="001C2A1D">
        <w:rPr>
          <w:rFonts w:ascii="Arial" w:hAnsi="Arial" w:cs="Arial"/>
          <w:color w:val="000000"/>
          <w:sz w:val="22"/>
          <w:szCs w:val="22"/>
          <w:lang w:bidi="en-US"/>
        </w:rPr>
        <w:t>councillor;</w:t>
      </w:r>
      <w:proofErr w:type="gramEnd"/>
      <w:r w:rsidRPr="001C2A1D">
        <w:rPr>
          <w:rFonts w:ascii="Arial" w:hAnsi="Arial" w:cs="Arial"/>
          <w:color w:val="000000"/>
          <w:sz w:val="22"/>
          <w:szCs w:val="22"/>
          <w:lang w:bidi="en-US"/>
        </w:rPr>
        <w:t xml:space="preserve"> </w:t>
      </w:r>
    </w:p>
    <w:p w14:paraId="3BC8CB06"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or speak on another amendment if the motion has been amended since he last </w:t>
      </w:r>
      <w:proofErr w:type="gramStart"/>
      <w:r w:rsidRPr="001C2A1D">
        <w:rPr>
          <w:rFonts w:ascii="Arial" w:hAnsi="Arial" w:cs="Arial"/>
          <w:color w:val="000000"/>
          <w:sz w:val="22"/>
          <w:szCs w:val="22"/>
          <w:lang w:bidi="en-US"/>
        </w:rPr>
        <w:t>spoke;</w:t>
      </w:r>
      <w:proofErr w:type="gramEnd"/>
      <w:r w:rsidRPr="001C2A1D">
        <w:rPr>
          <w:rFonts w:ascii="Arial" w:hAnsi="Arial" w:cs="Arial"/>
          <w:color w:val="000000"/>
          <w:sz w:val="22"/>
          <w:szCs w:val="22"/>
          <w:lang w:bidi="en-US"/>
        </w:rPr>
        <w:t xml:space="preserve"> </w:t>
      </w:r>
    </w:p>
    <w:p w14:paraId="21218397"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make a point of </w:t>
      </w:r>
      <w:proofErr w:type="gramStart"/>
      <w:r w:rsidRPr="001C2A1D">
        <w:rPr>
          <w:rFonts w:ascii="Arial" w:hAnsi="Arial" w:cs="Arial"/>
          <w:color w:val="000000"/>
          <w:sz w:val="22"/>
          <w:szCs w:val="22"/>
          <w:lang w:bidi="en-US"/>
        </w:rPr>
        <w:t>order;</w:t>
      </w:r>
      <w:proofErr w:type="gramEnd"/>
      <w:r w:rsidRPr="001C2A1D">
        <w:rPr>
          <w:rFonts w:ascii="Arial" w:hAnsi="Arial" w:cs="Arial"/>
          <w:color w:val="000000"/>
          <w:sz w:val="22"/>
          <w:szCs w:val="22"/>
          <w:lang w:bidi="en-US"/>
        </w:rPr>
        <w:t xml:space="preserve"> </w:t>
      </w:r>
    </w:p>
    <w:p w14:paraId="1DC20C9A" w14:textId="77777777" w:rsidR="00883BA0" w:rsidRPr="001C2A1D" w:rsidRDefault="00883BA0"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give a personal explanation; or </w:t>
      </w:r>
    </w:p>
    <w:p w14:paraId="386A3421" w14:textId="77777777" w:rsidR="00883BA0" w:rsidRPr="001C2A1D" w:rsidRDefault="00C4001F" w:rsidP="001C2A1D">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to</w:t>
      </w:r>
      <w:r w:rsidR="005F41FC" w:rsidRPr="001C2A1D">
        <w:rPr>
          <w:rFonts w:ascii="Arial" w:hAnsi="Arial" w:cs="Arial"/>
          <w:color w:val="000000"/>
          <w:sz w:val="22"/>
          <w:szCs w:val="22"/>
          <w:lang w:bidi="en-US"/>
        </w:rPr>
        <w:t xml:space="preserve"> exercise </w:t>
      </w:r>
      <w:r w:rsidR="00883BA0" w:rsidRPr="001C2A1D">
        <w:rPr>
          <w:rFonts w:ascii="Arial" w:hAnsi="Arial" w:cs="Arial"/>
          <w:color w:val="000000"/>
          <w:sz w:val="22"/>
          <w:szCs w:val="22"/>
          <w:lang w:bidi="en-US"/>
        </w:rPr>
        <w:t>a right of reply.</w:t>
      </w:r>
    </w:p>
    <w:p w14:paraId="5D5EBB11" w14:textId="77777777" w:rsidR="00883BA0" w:rsidRPr="001C2A1D" w:rsidRDefault="0064731C"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During the debate on</w:t>
      </w:r>
      <w:r w:rsidR="00883BA0" w:rsidRPr="001C2A1D">
        <w:rPr>
          <w:rFonts w:ascii="Arial" w:hAnsi="Arial" w:cs="Arial"/>
          <w:color w:val="000000"/>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 he considers has been breached or specify the other irregularity in the proceedings of the meeting he is concerned by. </w:t>
      </w:r>
    </w:p>
    <w:p w14:paraId="163B564B"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point of order shall be decided by the chairman of the meeting and his decision shall be final. </w:t>
      </w:r>
    </w:p>
    <w:p w14:paraId="7D6A29EC" w14:textId="77777777" w:rsidR="00883BA0" w:rsidRPr="001C2A1D" w:rsidRDefault="00883BA0" w:rsidP="001C2A1D">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is under debate, no other motion shall be moved except: </w:t>
      </w:r>
    </w:p>
    <w:p w14:paraId="6CD7492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amend the </w:t>
      </w:r>
      <w:proofErr w:type="gramStart"/>
      <w:r w:rsidRPr="001C2A1D">
        <w:rPr>
          <w:rFonts w:ascii="Arial" w:hAnsi="Arial" w:cs="Arial"/>
          <w:color w:val="000000"/>
          <w:sz w:val="22"/>
          <w:szCs w:val="22"/>
          <w:lang w:bidi="en-US"/>
        </w:rPr>
        <w:t>motion;</w:t>
      </w:r>
      <w:proofErr w:type="gramEnd"/>
    </w:p>
    <w:p w14:paraId="1A1E5847"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w:t>
      </w:r>
      <w:proofErr w:type="gramStart"/>
      <w:r w:rsidRPr="001C2A1D">
        <w:rPr>
          <w:rFonts w:ascii="Arial" w:hAnsi="Arial" w:cs="Arial"/>
          <w:color w:val="000000"/>
          <w:sz w:val="22"/>
          <w:szCs w:val="22"/>
          <w:lang w:bidi="en-US"/>
        </w:rPr>
        <w:t>business;</w:t>
      </w:r>
      <w:proofErr w:type="gramEnd"/>
    </w:p>
    <w:p w14:paraId="192D600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adjourn the </w:t>
      </w:r>
      <w:proofErr w:type="gramStart"/>
      <w:r w:rsidRPr="001C2A1D">
        <w:rPr>
          <w:rFonts w:ascii="Arial" w:hAnsi="Arial" w:cs="Arial"/>
          <w:color w:val="000000"/>
          <w:sz w:val="22"/>
          <w:szCs w:val="22"/>
          <w:lang w:bidi="en-US"/>
        </w:rPr>
        <w:t>debate;</w:t>
      </w:r>
      <w:proofErr w:type="gramEnd"/>
    </w:p>
    <w:p w14:paraId="7CCABEC4"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put the motion to a </w:t>
      </w:r>
      <w:proofErr w:type="gramStart"/>
      <w:r w:rsidRPr="001C2A1D">
        <w:rPr>
          <w:rFonts w:ascii="Arial" w:hAnsi="Arial" w:cs="Arial"/>
          <w:color w:val="000000"/>
          <w:sz w:val="22"/>
          <w:szCs w:val="22"/>
          <w:lang w:bidi="en-US"/>
        </w:rPr>
        <w:t>vote;</w:t>
      </w:r>
      <w:proofErr w:type="gramEnd"/>
    </w:p>
    <w:p w14:paraId="09056290"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ask a person to be no longer heard or to leave the </w:t>
      </w:r>
      <w:proofErr w:type="gramStart"/>
      <w:r w:rsidRPr="001C2A1D">
        <w:rPr>
          <w:rFonts w:ascii="Arial" w:hAnsi="Arial" w:cs="Arial"/>
          <w:color w:val="000000"/>
          <w:sz w:val="22"/>
          <w:szCs w:val="22"/>
          <w:lang w:bidi="en-US"/>
        </w:rPr>
        <w:t>meeting;</w:t>
      </w:r>
      <w:proofErr w:type="gramEnd"/>
    </w:p>
    <w:p w14:paraId="2EA2DD7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refer a motion to a committee or sub-committee for </w:t>
      </w:r>
      <w:proofErr w:type="gramStart"/>
      <w:r w:rsidRPr="001C2A1D">
        <w:rPr>
          <w:rFonts w:ascii="Arial" w:hAnsi="Arial" w:cs="Arial"/>
          <w:color w:val="000000"/>
          <w:sz w:val="22"/>
          <w:szCs w:val="22"/>
          <w:lang w:bidi="en-US"/>
        </w:rPr>
        <w:t>consideration;</w:t>
      </w:r>
      <w:proofErr w:type="gramEnd"/>
      <w:r w:rsidRPr="001C2A1D">
        <w:rPr>
          <w:rFonts w:ascii="Arial" w:hAnsi="Arial" w:cs="Arial"/>
          <w:color w:val="000000"/>
          <w:sz w:val="22"/>
          <w:szCs w:val="22"/>
          <w:lang w:bidi="en-US"/>
        </w:rPr>
        <w:t xml:space="preserve"> </w:t>
      </w:r>
    </w:p>
    <w:p w14:paraId="39161B8E"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public and </w:t>
      </w:r>
      <w:proofErr w:type="gramStart"/>
      <w:r w:rsidRPr="001C2A1D">
        <w:rPr>
          <w:rFonts w:ascii="Arial" w:hAnsi="Arial" w:cs="Arial"/>
          <w:color w:val="000000"/>
          <w:sz w:val="22"/>
          <w:szCs w:val="22"/>
          <w:lang w:bidi="en-US"/>
        </w:rPr>
        <w:t>press;</w:t>
      </w:r>
      <w:proofErr w:type="gramEnd"/>
    </w:p>
    <w:p w14:paraId="202BF8D2"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51F548C9" w14:textId="77777777" w:rsidR="00883BA0" w:rsidRPr="001C2A1D" w:rsidRDefault="00883BA0" w:rsidP="001C2A1D">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suspend </w:t>
      </w:r>
      <w:proofErr w:type="gramStart"/>
      <w:r w:rsidRPr="001C2A1D">
        <w:rPr>
          <w:rFonts w:ascii="Arial" w:hAnsi="Arial" w:cs="Arial"/>
          <w:color w:val="000000"/>
          <w:sz w:val="22"/>
          <w:szCs w:val="22"/>
          <w:lang w:bidi="en-US"/>
        </w:rPr>
        <w:t>particular standing order(s)</w:t>
      </w:r>
      <w:proofErr w:type="gramEnd"/>
      <w:r w:rsidRPr="001C2A1D">
        <w:rPr>
          <w:rFonts w:ascii="Arial" w:hAnsi="Arial" w:cs="Arial"/>
          <w:color w:val="000000"/>
          <w:sz w:val="22"/>
          <w:szCs w:val="22"/>
          <w:lang w:bidi="en-US"/>
        </w:rPr>
        <w:t xml:space="preserve"> excepting those which reflect mandatory statutory </w:t>
      </w:r>
      <w:r w:rsidR="00AB7305"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w:t>
      </w:r>
    </w:p>
    <w:p w14:paraId="49F61F36" w14:textId="77777777" w:rsidR="00883BA0" w:rsidRPr="001C2A1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Before an original or substantive motion is put to the vote, the chairman of the meeting shall be satisfied that the motion has been sufficiently debated and that the mover of the motion under debate has exercised or waived his right of reply. </w:t>
      </w:r>
    </w:p>
    <w:p w14:paraId="61E0A9E9" w14:textId="2CB66708" w:rsidR="00616F7D" w:rsidRPr="00616F7D" w:rsidRDefault="00883BA0" w:rsidP="001C2A1D">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 xml:space="preserve">Excluding motions moved </w:t>
      </w:r>
      <w:proofErr w:type="spellStart"/>
      <w:r w:rsidRPr="001C2A1D">
        <w:rPr>
          <w:rFonts w:ascii="Arial" w:hAnsi="Arial" w:cs="Arial"/>
          <w:color w:val="000000"/>
          <w:sz w:val="22"/>
          <w:szCs w:val="22"/>
          <w:lang w:bidi="en-US"/>
        </w:rPr>
        <w:t>under standing</w:t>
      </w:r>
      <w:proofErr w:type="spellEnd"/>
      <w:r w:rsidRPr="001C2A1D">
        <w:rPr>
          <w:rFonts w:ascii="Arial" w:hAnsi="Arial" w:cs="Arial"/>
          <w:color w:val="000000"/>
          <w:sz w:val="22"/>
          <w:szCs w:val="22"/>
          <w:lang w:bidi="en-US"/>
        </w:rPr>
        <w:t xml:space="preserve"> order 1(r), the contributions or speeches by a councillor shall relate only to the motion under discussion and shall not exceed </w:t>
      </w:r>
      <w:r w:rsidR="00D969BB">
        <w:rPr>
          <w:rFonts w:ascii="Arial" w:hAnsi="Arial" w:cs="Arial"/>
          <w:color w:val="000000"/>
          <w:sz w:val="22"/>
          <w:szCs w:val="22"/>
          <w:lang w:bidi="en-US"/>
        </w:rPr>
        <w:t xml:space="preserve">5 </w:t>
      </w:r>
      <w:r w:rsidRPr="001C2A1D">
        <w:rPr>
          <w:rFonts w:ascii="Arial" w:hAnsi="Arial" w:cs="Arial"/>
          <w:color w:val="000000"/>
          <w:sz w:val="22"/>
          <w:szCs w:val="22"/>
          <w:lang w:bidi="en-US"/>
        </w:rPr>
        <w:t>minutes without the consent of the chairman of the meeting.</w:t>
      </w:r>
      <w:r w:rsidR="00616F7D">
        <w:rPr>
          <w:rFonts w:ascii="Arial" w:hAnsi="Arial" w:cs="Arial"/>
          <w:color w:val="000000"/>
          <w:sz w:val="22"/>
          <w:szCs w:val="22"/>
          <w:lang w:bidi="en-US"/>
        </w:rPr>
        <w:br/>
      </w:r>
    </w:p>
    <w:p w14:paraId="2E6CDB71" w14:textId="105452A1" w:rsidR="0032195E" w:rsidRPr="00616F7D" w:rsidRDefault="001E3ED6" w:rsidP="001C2A1D">
      <w:pPr>
        <w:pStyle w:val="Heading1"/>
        <w:spacing w:before="0" w:after="200" w:line="276" w:lineRule="auto"/>
        <w:rPr>
          <w:rFonts w:ascii="Arial" w:hAnsi="Arial" w:cs="Arial"/>
          <w:b/>
          <w:szCs w:val="22"/>
        </w:rPr>
      </w:pPr>
      <w:bookmarkStart w:id="8" w:name="_Toc357072130"/>
      <w:bookmarkStart w:id="9" w:name="_Toc359318555"/>
      <w:bookmarkStart w:id="10" w:name="_Toc359334503"/>
      <w:bookmarkStart w:id="11" w:name="_Toc359334782"/>
      <w:bookmarkStart w:id="12" w:name="_Toc359336484"/>
      <w:bookmarkStart w:id="13" w:name="_Toc509571991"/>
      <w:r w:rsidRPr="001C2A1D">
        <w:rPr>
          <w:rFonts w:ascii="Arial" w:hAnsi="Arial" w:cs="Arial"/>
          <w:b/>
          <w:szCs w:val="22"/>
        </w:rPr>
        <w:t>DISORDERLY CONDUCT AT MEETINGS</w:t>
      </w:r>
      <w:bookmarkEnd w:id="8"/>
      <w:bookmarkEnd w:id="9"/>
      <w:bookmarkEnd w:id="10"/>
      <w:bookmarkEnd w:id="11"/>
      <w:bookmarkEnd w:id="12"/>
      <w:bookmarkEnd w:id="13"/>
      <w:r w:rsidR="00616F7D">
        <w:rPr>
          <w:rFonts w:ascii="Arial" w:hAnsi="Arial" w:cs="Arial"/>
          <w:b/>
          <w:szCs w:val="22"/>
        </w:rPr>
        <w:br/>
      </w:r>
    </w:p>
    <w:p w14:paraId="212B3B45" w14:textId="77777777"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No person shall obstruct the transaction of business at a meeting or behave offensively or improperly. If this standing order is ignored, the chairman of the meeting shall request such person(s) to moderate or improve their conduct.</w:t>
      </w:r>
    </w:p>
    <w:p w14:paraId="128D88E8" w14:textId="77777777" w:rsidR="00883BA0" w:rsidRPr="001C2A1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person(s) </w:t>
      </w:r>
      <w:proofErr w:type="gramStart"/>
      <w:r w:rsidRPr="001C2A1D">
        <w:rPr>
          <w:rFonts w:ascii="Arial" w:hAnsi="Arial" w:cs="Arial"/>
          <w:color w:val="000000"/>
          <w:sz w:val="22"/>
          <w:szCs w:val="22"/>
          <w:lang w:bidi="en-US"/>
        </w:rPr>
        <w:t>disregard</w:t>
      </w:r>
      <w:proofErr w:type="gramEnd"/>
      <w:r w:rsidRPr="001C2A1D">
        <w:rPr>
          <w:rFonts w:ascii="Arial" w:hAnsi="Arial" w:cs="Arial"/>
          <w:color w:val="000000"/>
          <w:sz w:val="22"/>
          <w:szCs w:val="22"/>
          <w:lang w:bidi="en-US"/>
        </w:rPr>
        <w:t xml:space="preserve"> the request of the chairman of the meeting to moderate or improve their conduct, any councillor or the chairman of the meeting may move that the person be no longer heard or </w:t>
      </w:r>
      <w:r w:rsidR="00765EBA" w:rsidRPr="001C2A1D">
        <w:rPr>
          <w:rFonts w:ascii="Arial" w:hAnsi="Arial" w:cs="Arial"/>
          <w:color w:val="000000"/>
          <w:sz w:val="22"/>
          <w:szCs w:val="22"/>
          <w:lang w:bidi="en-US"/>
        </w:rPr>
        <w:t xml:space="preserve">be </w:t>
      </w:r>
      <w:r w:rsidRPr="001C2A1D">
        <w:rPr>
          <w:rFonts w:ascii="Arial" w:hAnsi="Arial" w:cs="Arial"/>
          <w:color w:val="000000"/>
          <w:sz w:val="22"/>
          <w:szCs w:val="22"/>
          <w:lang w:bidi="en-US"/>
        </w:rPr>
        <w:t>excluded from the meeting. The motion, if seconded, shall be put to the vote without discussion.</w:t>
      </w:r>
    </w:p>
    <w:p w14:paraId="4120111B" w14:textId="3AEA03DD" w:rsidR="00616F7D" w:rsidRPr="00616F7D" w:rsidRDefault="00883BA0" w:rsidP="001C2A1D">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a resolution made under standing order 2(b) is ignored, the chairman of the meeting may take further reasonable steps to restore order or to progress the meeting. This may include </w:t>
      </w:r>
      <w:proofErr w:type="gramStart"/>
      <w:r w:rsidRPr="001C2A1D">
        <w:rPr>
          <w:rFonts w:ascii="Arial" w:hAnsi="Arial" w:cs="Arial"/>
          <w:color w:val="000000"/>
          <w:sz w:val="22"/>
          <w:szCs w:val="22"/>
          <w:lang w:bidi="en-US"/>
        </w:rPr>
        <w:t>temporarily suspending</w:t>
      </w:r>
      <w:proofErr w:type="gramEnd"/>
      <w:r w:rsidRPr="001C2A1D">
        <w:rPr>
          <w:rFonts w:ascii="Arial" w:hAnsi="Arial" w:cs="Arial"/>
          <w:color w:val="000000"/>
          <w:sz w:val="22"/>
          <w:szCs w:val="22"/>
          <w:lang w:bidi="en-US"/>
        </w:rPr>
        <w:t xml:space="preserve"> or closing the meeting.</w:t>
      </w:r>
      <w:r w:rsidR="00616F7D">
        <w:rPr>
          <w:rFonts w:ascii="Arial" w:hAnsi="Arial" w:cs="Arial"/>
          <w:color w:val="000000"/>
          <w:sz w:val="22"/>
          <w:szCs w:val="22"/>
          <w:lang w:bidi="en-US"/>
        </w:rPr>
        <w:br/>
      </w:r>
    </w:p>
    <w:p w14:paraId="7F67ECD2" w14:textId="0DF29AF8" w:rsidR="00883BA0" w:rsidRPr="00616F7D" w:rsidRDefault="001E3ED6" w:rsidP="00616F7D">
      <w:pPr>
        <w:pStyle w:val="Heading1"/>
        <w:spacing w:before="0" w:after="200" w:line="276" w:lineRule="auto"/>
        <w:rPr>
          <w:rFonts w:ascii="Arial" w:hAnsi="Arial" w:cs="Arial"/>
          <w:b/>
          <w:szCs w:val="22"/>
        </w:rPr>
      </w:pPr>
      <w:bookmarkStart w:id="14" w:name="_Toc357072131"/>
      <w:bookmarkStart w:id="15" w:name="_Toc359318556"/>
      <w:bookmarkStart w:id="16" w:name="_Toc359334504"/>
      <w:bookmarkStart w:id="17" w:name="_Toc359334783"/>
      <w:bookmarkStart w:id="18" w:name="_Toc359336485"/>
      <w:bookmarkStart w:id="19" w:name="_Toc509571992"/>
      <w:r w:rsidRPr="001C2A1D">
        <w:rPr>
          <w:rFonts w:ascii="Arial" w:hAnsi="Arial" w:cs="Arial"/>
          <w:b/>
          <w:szCs w:val="22"/>
        </w:rPr>
        <w:t>MEETINGS GENERALLY</w:t>
      </w:r>
      <w:bookmarkEnd w:id="14"/>
      <w:bookmarkEnd w:id="15"/>
      <w:bookmarkEnd w:id="16"/>
      <w:bookmarkEnd w:id="17"/>
      <w:bookmarkEnd w:id="18"/>
      <w:bookmarkEnd w:id="19"/>
      <w:r w:rsidR="00616F7D">
        <w:rPr>
          <w:rFonts w:ascii="Arial" w:hAnsi="Arial" w:cs="Arial"/>
          <w:b/>
          <w:szCs w:val="22"/>
        </w:rPr>
        <w:br/>
      </w:r>
    </w:p>
    <w:p w14:paraId="50F52282" w14:textId="693A5222"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r>
      <w:r w:rsidR="00D969BB">
        <w:rPr>
          <w:rFonts w:ascii="Arial" w:hAnsi="Arial" w:cs="Arial"/>
          <w:color w:val="DE000E"/>
          <w:sz w:val="22"/>
          <w:szCs w:val="22"/>
          <w:lang w:bidi="en-US"/>
        </w:rPr>
        <w:tab/>
      </w:r>
      <w:r w:rsidR="00D969BB">
        <w:rPr>
          <w:rFonts w:ascii="Arial" w:hAnsi="Arial" w:cs="Arial"/>
          <w:color w:val="DE000E"/>
          <w:sz w:val="22"/>
          <w:szCs w:val="22"/>
          <w:lang w:bidi="en-US"/>
        </w:rPr>
        <w:tab/>
      </w:r>
      <w:r w:rsidRPr="001C2A1D">
        <w:rPr>
          <w:rFonts w:ascii="Arial" w:hAnsi="Arial" w:cs="Arial"/>
          <w:color w:val="DE000E"/>
          <w:sz w:val="22"/>
          <w:szCs w:val="22"/>
          <w:lang w:bidi="en-US"/>
        </w:rPr>
        <w:t>●</w:t>
      </w:r>
    </w:p>
    <w:p w14:paraId="6739B68E" w14:textId="777A4E2E"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r>
      <w:r w:rsidR="00D969BB">
        <w:rPr>
          <w:rFonts w:ascii="Arial" w:hAnsi="Arial" w:cs="Arial"/>
          <w:color w:val="FF8000"/>
          <w:sz w:val="22"/>
          <w:szCs w:val="22"/>
          <w:lang w:bidi="en-US"/>
        </w:rPr>
        <w:tab/>
      </w:r>
      <w:r w:rsidR="00D969BB">
        <w:rPr>
          <w:rFonts w:ascii="Arial" w:hAnsi="Arial" w:cs="Arial"/>
          <w:color w:val="FF8000"/>
          <w:sz w:val="22"/>
          <w:szCs w:val="22"/>
          <w:lang w:bidi="en-US"/>
        </w:rPr>
        <w:tab/>
      </w:r>
      <w:r w:rsidRPr="001C2A1D">
        <w:rPr>
          <w:rFonts w:ascii="Arial" w:hAnsi="Arial" w:cs="Arial"/>
          <w:color w:val="FF8000"/>
          <w:sz w:val="22"/>
          <w:szCs w:val="22"/>
          <w:lang w:bidi="en-US"/>
        </w:rPr>
        <w:t>●</w:t>
      </w:r>
    </w:p>
    <w:p w14:paraId="2C1D63EB" w14:textId="6850DAC0" w:rsidR="00883BA0" w:rsidRPr="001C2A1D" w:rsidRDefault="00883BA0"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Sub-committee meetings</w:t>
      </w:r>
      <w:r w:rsidR="00D969BB">
        <w:rPr>
          <w:rFonts w:ascii="Arial" w:hAnsi="Arial" w:cs="Arial"/>
          <w:color w:val="000000" w:themeColor="text1"/>
          <w:sz w:val="22"/>
          <w:szCs w:val="22"/>
          <w:lang w:bidi="en-US"/>
        </w:rPr>
        <w:t>/advisory groups</w:t>
      </w:r>
      <w:r w:rsidRPr="001C2A1D">
        <w:rPr>
          <w:rFonts w:ascii="Arial" w:hAnsi="Arial" w:cs="Arial"/>
          <w:color w:val="000000" w:themeColor="text1"/>
          <w:sz w:val="22"/>
          <w:szCs w:val="22"/>
          <w:lang w:bidi="en-US"/>
        </w:rPr>
        <w:t xml:space="preserve"> </w:t>
      </w:r>
      <w:r w:rsidRPr="001C2A1D">
        <w:rPr>
          <w:rFonts w:ascii="Arial" w:hAnsi="Arial" w:cs="Arial"/>
          <w:color w:val="99CC00"/>
          <w:sz w:val="22"/>
          <w:szCs w:val="22"/>
          <w:lang w:bidi="en-US"/>
        </w:rPr>
        <w:tab/>
        <w:t>●</w:t>
      </w:r>
    </w:p>
    <w:p w14:paraId="7E8EEB49"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1C2A1D" w14:paraId="60D3A663" w14:textId="77777777" w:rsidTr="00EE2E3E">
        <w:tc>
          <w:tcPr>
            <w:tcW w:w="425" w:type="dxa"/>
          </w:tcPr>
          <w:p w14:paraId="4BE5433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tcPr>
          <w:p w14:paraId="3550337A"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1C2A1D" w14:paraId="7291C784" w14:textId="77777777" w:rsidTr="00EE2E3E">
        <w:tc>
          <w:tcPr>
            <w:tcW w:w="425" w:type="dxa"/>
          </w:tcPr>
          <w:p w14:paraId="32A3005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25155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753AF9E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1C2A1D" w14:paraId="454C6A44" w14:textId="77777777" w:rsidTr="00EE2E3E">
        <w:tc>
          <w:tcPr>
            <w:tcW w:w="425" w:type="dxa"/>
          </w:tcPr>
          <w:p w14:paraId="5DA00092" w14:textId="77777777" w:rsidR="00883BA0" w:rsidRPr="001C2A1D" w:rsidRDefault="00C15D28"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tcPr>
          <w:p w14:paraId="5E42D759"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r w:rsidRPr="001C2A1D">
              <w:rPr>
                <w:rFonts w:ascii="Arial" w:hAnsi="Arial" w:cs="Arial"/>
                <w:color w:val="000000"/>
                <w:sz w:val="22"/>
                <w:szCs w:val="22"/>
                <w:lang w:bidi="en-US"/>
              </w:rPr>
              <w:t>OR [The minimum three clear days’ public notice of a meeting does not include the day on which the notice was issued or the day of the meeting].</w:t>
            </w:r>
            <w:r w:rsidR="00C15D28" w:rsidRPr="001C2A1D">
              <w:rPr>
                <w:rFonts w:ascii="Arial" w:hAnsi="Arial" w:cs="Arial"/>
                <w:color w:val="000000"/>
                <w:sz w:val="22"/>
                <w:szCs w:val="22"/>
                <w:lang w:bidi="en-US"/>
              </w:rPr>
              <w:t xml:space="preserve"> </w:t>
            </w:r>
          </w:p>
        </w:tc>
      </w:tr>
      <w:tr w:rsidR="00883BA0" w:rsidRPr="001C2A1D" w14:paraId="401983C1" w14:textId="77777777" w:rsidTr="00EE2E3E">
        <w:tc>
          <w:tcPr>
            <w:tcW w:w="425" w:type="dxa"/>
          </w:tcPr>
          <w:p w14:paraId="1F9592F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4834B70C"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tcPr>
          <w:p w14:paraId="295F179C"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1C2A1D">
              <w:rPr>
                <w:rFonts w:ascii="Arial" w:hAnsi="Arial" w:cs="Arial"/>
                <w:b/>
                <w:bCs/>
                <w:color w:val="000000"/>
                <w:sz w:val="22"/>
                <w:szCs w:val="22"/>
                <w:lang w:bidi="en-US"/>
              </w:rPr>
              <w:t>all of</w:t>
            </w:r>
            <w:proofErr w:type="gramEnd"/>
            <w:r w:rsidRPr="001C2A1D">
              <w:rPr>
                <w:rFonts w:ascii="Arial" w:hAnsi="Arial" w:cs="Arial"/>
                <w:b/>
                <w:bCs/>
                <w:color w:val="000000"/>
                <w:sz w:val="22"/>
                <w:szCs w:val="22"/>
                <w:lang w:bidi="en-US"/>
              </w:rPr>
              <w:t xml:space="preserve"> a meeting shall be by a resolution which shall give reasons for the public’s exclusion.</w:t>
            </w:r>
          </w:p>
        </w:tc>
      </w:tr>
      <w:tr w:rsidR="00883BA0" w:rsidRPr="001C2A1D" w14:paraId="64CE3F1A" w14:textId="77777777" w:rsidTr="00EE2E3E">
        <w:tc>
          <w:tcPr>
            <w:tcW w:w="425" w:type="dxa"/>
          </w:tcPr>
          <w:p w14:paraId="2DE052EA"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11D99FA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1C2A1D" w14:paraId="56A62D6E" w14:textId="77777777" w:rsidTr="00EE2E3E">
        <w:tc>
          <w:tcPr>
            <w:tcW w:w="425" w:type="dxa"/>
          </w:tcPr>
          <w:p w14:paraId="5757B13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A35A274" w14:textId="29E2497D"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proofErr w:type="gramStart"/>
            <w:r w:rsidRPr="001C2A1D">
              <w:rPr>
                <w:rFonts w:ascii="Arial" w:hAnsi="Arial" w:cs="Arial"/>
                <w:color w:val="000000"/>
                <w:sz w:val="22"/>
                <w:szCs w:val="22"/>
                <w:lang w:bidi="en-US"/>
              </w:rPr>
              <w:t>period of time</w:t>
            </w:r>
            <w:proofErr w:type="gramEnd"/>
            <w:r w:rsidRPr="001C2A1D">
              <w:rPr>
                <w:rFonts w:ascii="Arial" w:hAnsi="Arial" w:cs="Arial"/>
                <w:color w:val="000000"/>
                <w:sz w:val="22"/>
                <w:szCs w:val="22"/>
                <w:lang w:bidi="en-US"/>
              </w:rPr>
              <w:t xml:space="preserve"> designated for public participation at a meeting in accordance with standing order 3(e) shall not exceed</w:t>
            </w:r>
            <w:r w:rsidR="00D969BB">
              <w:rPr>
                <w:rFonts w:ascii="Arial" w:hAnsi="Arial" w:cs="Arial"/>
                <w:color w:val="000000"/>
                <w:sz w:val="22"/>
                <w:szCs w:val="22"/>
                <w:lang w:bidi="en-US"/>
              </w:rPr>
              <w:t xml:space="preserve"> 15</w:t>
            </w:r>
            <w:r w:rsidRPr="001C2A1D">
              <w:rPr>
                <w:rFonts w:ascii="Arial" w:hAnsi="Arial" w:cs="Arial"/>
                <w:color w:val="000000"/>
                <w:sz w:val="22"/>
                <w:szCs w:val="22"/>
                <w:lang w:bidi="en-US"/>
              </w:rPr>
              <w:t xml:space="preserve"> minutes unless directed by the chairman of the meeting.</w:t>
            </w:r>
          </w:p>
        </w:tc>
      </w:tr>
      <w:tr w:rsidR="00883BA0" w:rsidRPr="001C2A1D" w14:paraId="32C6D0F8" w14:textId="77777777" w:rsidTr="00EE2E3E">
        <w:trPr>
          <w:trHeight w:val="683"/>
        </w:trPr>
        <w:tc>
          <w:tcPr>
            <w:tcW w:w="425" w:type="dxa"/>
          </w:tcPr>
          <w:p w14:paraId="4029C76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1DD295BA" w14:textId="3D756D4F"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standing order 3(f</w:t>
            </w:r>
            <w:r w:rsidR="000834A7"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a member of the public shall not speak for more than </w:t>
            </w:r>
            <w:r w:rsidR="00D969BB">
              <w:rPr>
                <w:rFonts w:ascii="Arial" w:hAnsi="Arial" w:cs="Arial"/>
                <w:color w:val="000000"/>
                <w:sz w:val="22"/>
                <w:szCs w:val="22"/>
                <w:lang w:bidi="en-US"/>
              </w:rPr>
              <w:t xml:space="preserve">3 </w:t>
            </w:r>
            <w:r w:rsidRPr="001C2A1D">
              <w:rPr>
                <w:rFonts w:ascii="Arial" w:hAnsi="Arial" w:cs="Arial"/>
                <w:color w:val="000000"/>
                <w:sz w:val="22"/>
                <w:szCs w:val="22"/>
                <w:lang w:bidi="en-US"/>
              </w:rPr>
              <w:t>minutes.</w:t>
            </w:r>
          </w:p>
        </w:tc>
      </w:tr>
      <w:tr w:rsidR="00883BA0" w:rsidRPr="001C2A1D" w14:paraId="7FAD0E19" w14:textId="77777777" w:rsidTr="00EE2E3E">
        <w:tc>
          <w:tcPr>
            <w:tcW w:w="425" w:type="dxa"/>
          </w:tcPr>
          <w:p w14:paraId="104B901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3DE47018"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In accordance with standing order 3(e), a question shall not require a response at the meeting nor start a debate on the question. The chairman of the meeting may direct that a written or oral response be given.</w:t>
            </w:r>
          </w:p>
        </w:tc>
      </w:tr>
      <w:tr w:rsidR="00883BA0" w:rsidRPr="001C2A1D" w14:paraId="430CF8E9" w14:textId="77777777" w:rsidTr="00EE2E3E">
        <w:tc>
          <w:tcPr>
            <w:tcW w:w="425" w:type="dxa"/>
          </w:tcPr>
          <w:p w14:paraId="2D02DCE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61E25613" w14:textId="4AD5D106"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A person shall raise his hand when requesting to speak and stand when speaking (except when a person has a disability or is likely to suffer discomfort)]. The chairman of the meeting may at any time permit a person to be seated when speaking.</w:t>
            </w:r>
          </w:p>
        </w:tc>
      </w:tr>
      <w:tr w:rsidR="00883BA0" w:rsidRPr="001C2A1D" w14:paraId="7D9A8569" w14:textId="77777777" w:rsidTr="00EE2E3E">
        <w:tc>
          <w:tcPr>
            <w:tcW w:w="425" w:type="dxa"/>
          </w:tcPr>
          <w:p w14:paraId="63B5CC9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076EE23"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A person who speaks at a meeting shall direct his comments to the chairman of the meeting.</w:t>
            </w:r>
          </w:p>
        </w:tc>
      </w:tr>
      <w:tr w:rsidR="00883BA0" w:rsidRPr="001C2A1D" w14:paraId="1E3CBBA3" w14:textId="77777777" w:rsidTr="00EE2E3E">
        <w:tc>
          <w:tcPr>
            <w:tcW w:w="425" w:type="dxa"/>
          </w:tcPr>
          <w:p w14:paraId="2BFCFF0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23D0D9B5" w14:textId="77777777" w:rsidR="00883BA0" w:rsidRPr="001C2A1D" w:rsidRDefault="00883BA0" w:rsidP="001C2A1D">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Only one person is permitted to speak at a time. If more than one person wants to speak, the chairman of the meeting shall direct the order of speaking.</w:t>
            </w:r>
          </w:p>
        </w:tc>
      </w:tr>
      <w:tr w:rsidR="00883BA0" w:rsidRPr="001C2A1D" w14:paraId="19234870" w14:textId="77777777" w:rsidTr="00EE2E3E">
        <w:tc>
          <w:tcPr>
            <w:tcW w:w="425" w:type="dxa"/>
          </w:tcPr>
          <w:p w14:paraId="1AF72F9D" w14:textId="77777777" w:rsidR="007138CB" w:rsidRPr="001C2A1D" w:rsidRDefault="007138CB"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7EA53E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tcPr>
          <w:p w14:paraId="13A0C146" w14:textId="77777777" w:rsidR="005B71B2" w:rsidRPr="001C2A1D" w:rsidRDefault="00E22CE1" w:rsidP="001C2A1D">
            <w:pPr>
              <w:pStyle w:val="ListParagraph"/>
              <w:numPr>
                <w:ilvl w:val="0"/>
                <w:numId w:val="40"/>
              </w:numPr>
              <w:spacing w:after="200" w:line="276" w:lineRule="auto"/>
              <w:rPr>
                <w:rFonts w:ascii="Arial" w:hAnsi="Arial" w:cs="Arial"/>
                <w:color w:val="000000"/>
                <w:sz w:val="22"/>
                <w:szCs w:val="22"/>
                <w:lang w:bidi="en-US"/>
              </w:rPr>
            </w:pPr>
            <w:r w:rsidRPr="001C2A1D">
              <w:rPr>
                <w:rFonts w:ascii="Arial" w:hAnsi="Arial" w:cs="Arial"/>
                <w:b/>
                <w:sz w:val="22"/>
                <w:szCs w:val="22"/>
              </w:rPr>
              <w:t>Subject to standing order 3</w:t>
            </w:r>
            <w:r w:rsidR="007138CB" w:rsidRPr="001C2A1D">
              <w:rPr>
                <w:rFonts w:ascii="Arial" w:hAnsi="Arial" w:cs="Arial"/>
                <w:b/>
                <w:sz w:val="22"/>
                <w:szCs w:val="22"/>
              </w:rPr>
              <w:t>(</w:t>
            </w:r>
            <w:r w:rsidRPr="001C2A1D">
              <w:rPr>
                <w:rFonts w:ascii="Arial" w:hAnsi="Arial" w:cs="Arial"/>
                <w:b/>
                <w:sz w:val="22"/>
                <w:szCs w:val="22"/>
              </w:rPr>
              <w:t>m</w:t>
            </w:r>
            <w:r w:rsidR="007138CB" w:rsidRPr="001C2A1D">
              <w:rPr>
                <w:rFonts w:ascii="Arial" w:hAnsi="Arial" w:cs="Arial"/>
                <w:b/>
                <w:sz w:val="22"/>
                <w:szCs w:val="22"/>
              </w:rPr>
              <w:t>)</w:t>
            </w:r>
            <w:r w:rsidRPr="001C2A1D">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1C2A1D" w14:paraId="67A1D72A" w14:textId="77777777" w:rsidTr="00EE2E3E">
        <w:tc>
          <w:tcPr>
            <w:tcW w:w="425" w:type="dxa"/>
          </w:tcPr>
          <w:p w14:paraId="799EB864"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5914CE03" w14:textId="77777777" w:rsidR="00E22CE1"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FF8000"/>
                <w:sz w:val="22"/>
                <w:szCs w:val="22"/>
                <w:lang w:bidi="en-US"/>
              </w:rPr>
              <w:t>●</w:t>
            </w:r>
          </w:p>
        </w:tc>
        <w:tc>
          <w:tcPr>
            <w:tcW w:w="8556" w:type="dxa"/>
          </w:tcPr>
          <w:p w14:paraId="0E302255" w14:textId="77777777" w:rsidR="00E22CE1" w:rsidRPr="001C2A1D" w:rsidRDefault="00081393"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
                <w:sz w:val="22"/>
                <w:szCs w:val="22"/>
              </w:rPr>
              <w:t>A person present at a meeting may not provide an oral report or oral commentary about a meeting as it takes place without permission</w:t>
            </w:r>
            <w:r w:rsidRPr="001C2A1D">
              <w:rPr>
                <w:rFonts w:ascii="Arial" w:hAnsi="Arial" w:cs="Arial"/>
                <w:b/>
                <w:color w:val="000000"/>
                <w:sz w:val="22"/>
                <w:szCs w:val="22"/>
                <w:lang w:bidi="en-US"/>
              </w:rPr>
              <w:t xml:space="preserve">.  </w:t>
            </w:r>
            <w:r w:rsidRPr="001C2A1D" w:rsidDel="00122646">
              <w:rPr>
                <w:rFonts w:ascii="Arial" w:hAnsi="Arial" w:cs="Arial"/>
                <w:sz w:val="22"/>
                <w:szCs w:val="22"/>
              </w:rPr>
              <w:t xml:space="preserve"> </w:t>
            </w:r>
          </w:p>
        </w:tc>
      </w:tr>
      <w:tr w:rsidR="00883BA0" w:rsidRPr="001C2A1D" w14:paraId="4224FC17" w14:textId="77777777" w:rsidTr="00EE2E3E">
        <w:tc>
          <w:tcPr>
            <w:tcW w:w="425" w:type="dxa"/>
          </w:tcPr>
          <w:p w14:paraId="46C8609E"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102F58A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FF8000"/>
                <w:sz w:val="22"/>
                <w:szCs w:val="22"/>
                <w:lang w:bidi="en-US"/>
              </w:rPr>
              <w:t>●</w:t>
            </w:r>
          </w:p>
        </w:tc>
        <w:tc>
          <w:tcPr>
            <w:tcW w:w="8556" w:type="dxa"/>
          </w:tcPr>
          <w:p w14:paraId="0367DA0E"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1C2A1D">
              <w:rPr>
                <w:rFonts w:ascii="Arial" w:hAnsi="Arial" w:cs="Arial"/>
                <w:b/>
                <w:color w:val="000000"/>
                <w:sz w:val="22"/>
                <w:szCs w:val="22"/>
                <w:lang w:bidi="en-US"/>
              </w:rPr>
              <w:t xml:space="preserve">. </w:t>
            </w:r>
          </w:p>
        </w:tc>
      </w:tr>
      <w:tr w:rsidR="00883BA0" w:rsidRPr="001C2A1D" w14:paraId="2BA05DB9" w14:textId="77777777" w:rsidTr="00EE2E3E">
        <w:tc>
          <w:tcPr>
            <w:tcW w:w="425" w:type="dxa"/>
          </w:tcPr>
          <w:p w14:paraId="1FE7D04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tcPr>
          <w:p w14:paraId="1B2D158C"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standing orders which indicate otherwise, anything authorised or required to be done by, to or before the Chairman of the Council may in his absence be done by, to or before the Vice-Chairman of </w:t>
            </w:r>
            <w:r w:rsidR="00F64BA1" w:rsidRPr="001C2A1D">
              <w:rPr>
                <w:rFonts w:ascii="Arial" w:hAnsi="Arial" w:cs="Arial"/>
                <w:b/>
                <w:bCs/>
                <w:color w:val="000000"/>
                <w:sz w:val="22"/>
                <w:szCs w:val="22"/>
                <w:lang w:bidi="en-US"/>
              </w:rPr>
              <w:t>the Council (if there is one</w:t>
            </w:r>
            <w:r w:rsidRPr="001C2A1D">
              <w:rPr>
                <w:rFonts w:ascii="Arial" w:hAnsi="Arial" w:cs="Arial"/>
                <w:b/>
                <w:bCs/>
                <w:color w:val="000000"/>
                <w:sz w:val="22"/>
                <w:szCs w:val="22"/>
                <w:lang w:bidi="en-US"/>
              </w:rPr>
              <w:t>).</w:t>
            </w:r>
          </w:p>
        </w:tc>
      </w:tr>
      <w:tr w:rsidR="00883BA0" w:rsidRPr="001C2A1D" w14:paraId="53681F36" w14:textId="77777777" w:rsidTr="00EE2E3E">
        <w:tc>
          <w:tcPr>
            <w:tcW w:w="425" w:type="dxa"/>
          </w:tcPr>
          <w:p w14:paraId="42384F1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tcPr>
          <w:p w14:paraId="053EC069"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Chairman</w:t>
            </w:r>
            <w:r w:rsidR="00136C4F" w:rsidRPr="001C2A1D">
              <w:rPr>
                <w:rFonts w:ascii="Arial" w:hAnsi="Arial" w:cs="Arial"/>
                <w:b/>
                <w:bCs/>
                <w:color w:val="000000"/>
                <w:sz w:val="22"/>
                <w:szCs w:val="22"/>
                <w:lang w:bidi="en-US"/>
              </w:rPr>
              <w:t xml:space="preserve"> of the Council</w:t>
            </w:r>
            <w:r w:rsidRPr="001C2A1D">
              <w:rPr>
                <w:rFonts w:ascii="Arial" w:hAnsi="Arial" w:cs="Arial"/>
                <w:b/>
                <w:bCs/>
                <w:color w:val="000000"/>
                <w:sz w:val="22"/>
                <w:szCs w:val="22"/>
                <w:lang w:bidi="en-US"/>
              </w:rPr>
              <w:t>, if present, shall preside at a meeting. If the Chairman is absent from a meeting, the Vice-Chairman</w:t>
            </w:r>
            <w:r w:rsidR="00136C4F" w:rsidRPr="001C2A1D">
              <w:rPr>
                <w:rFonts w:ascii="Arial" w:hAnsi="Arial" w:cs="Arial"/>
                <w:b/>
                <w:bCs/>
                <w:color w:val="000000"/>
                <w:sz w:val="22"/>
                <w:szCs w:val="22"/>
                <w:lang w:bidi="en-US"/>
              </w:rPr>
              <w:t xml:space="preserve"> of the Council</w:t>
            </w:r>
            <w:r w:rsidR="00133138" w:rsidRPr="001C2A1D">
              <w:rPr>
                <w:rFonts w:ascii="Arial" w:hAnsi="Arial" w:cs="Arial"/>
                <w:b/>
                <w:bCs/>
                <w:color w:val="000000"/>
                <w:sz w:val="22"/>
                <w:szCs w:val="22"/>
                <w:lang w:bidi="en-US"/>
              </w:rPr>
              <w:t xml:space="preserve"> (if there is one)</w:t>
            </w:r>
            <w:r w:rsidRPr="001C2A1D">
              <w:rPr>
                <w:rFonts w:ascii="Arial" w:hAnsi="Arial" w:cs="Arial"/>
                <w:b/>
                <w:bCs/>
                <w:color w:val="000000"/>
                <w:sz w:val="22"/>
                <w:szCs w:val="22"/>
                <w:lang w:bidi="en-US"/>
              </w:rPr>
              <w:t xml:space="preserve"> if present, shall preside. If both the Chairman </w:t>
            </w:r>
            <w:r w:rsidRPr="001C2A1D">
              <w:rPr>
                <w:rFonts w:ascii="Arial" w:hAnsi="Arial" w:cs="Arial"/>
                <w:b/>
                <w:bCs/>
                <w:color w:val="000000"/>
                <w:sz w:val="22"/>
                <w:szCs w:val="22"/>
                <w:lang w:bidi="en-US"/>
              </w:rPr>
              <w:lastRenderedPageBreak/>
              <w:t>and the Vice-Chairman are absent from a meeting, a councillor as chosen by the councillors present at the meeting shall preside at the meeting.</w:t>
            </w:r>
          </w:p>
        </w:tc>
      </w:tr>
      <w:tr w:rsidR="00883BA0" w:rsidRPr="001C2A1D" w14:paraId="655F92B1" w14:textId="77777777" w:rsidTr="00EE2E3E">
        <w:tc>
          <w:tcPr>
            <w:tcW w:w="425" w:type="dxa"/>
          </w:tcPr>
          <w:p w14:paraId="5C8234C1"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lastRenderedPageBreak/>
              <w:t>●</w:t>
            </w:r>
          </w:p>
          <w:p w14:paraId="0A2EBDA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E2EC54D"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tcPr>
          <w:p w14:paraId="2353EAB3" w14:textId="77777777"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Subject to a meeting being quorate, all questions at a meeting shall be decided by </w:t>
            </w:r>
            <w:proofErr w:type="gramStart"/>
            <w:r w:rsidR="00AB7305" w:rsidRPr="001C2A1D">
              <w:rPr>
                <w:rFonts w:ascii="Arial" w:hAnsi="Arial" w:cs="Arial"/>
                <w:b/>
                <w:bCs/>
                <w:color w:val="000000"/>
                <w:sz w:val="22"/>
                <w:szCs w:val="22"/>
                <w:lang w:bidi="en-US"/>
              </w:rPr>
              <w:t>a majority of</w:t>
            </w:r>
            <w:proofErr w:type="gramEnd"/>
            <w:r w:rsidR="00AB7305" w:rsidRPr="001C2A1D">
              <w:rPr>
                <w:rFonts w:ascii="Arial" w:hAnsi="Arial" w:cs="Arial"/>
                <w:b/>
                <w:bCs/>
                <w:color w:val="000000"/>
                <w:sz w:val="22"/>
                <w:szCs w:val="22"/>
                <w:lang w:bidi="en-US"/>
              </w:rPr>
              <w:t xml:space="preserve"> the councillors and</w:t>
            </w:r>
            <w:r w:rsidRPr="001C2A1D">
              <w:rPr>
                <w:rFonts w:ascii="Arial" w:hAnsi="Arial" w:cs="Arial"/>
                <w:b/>
                <w:bCs/>
                <w:color w:val="000000"/>
                <w:sz w:val="22"/>
                <w:szCs w:val="22"/>
                <w:lang w:bidi="en-US"/>
              </w:rPr>
              <w:t xml:space="preserve"> </w:t>
            </w:r>
            <w:r w:rsidR="00363449" w:rsidRPr="001C2A1D">
              <w:rPr>
                <w:rFonts w:ascii="Arial" w:hAnsi="Arial" w:cs="Arial"/>
                <w:b/>
                <w:bCs/>
                <w:color w:val="000000"/>
                <w:sz w:val="22"/>
                <w:szCs w:val="22"/>
                <w:lang w:bidi="en-US"/>
              </w:rPr>
              <w:t>non-</w:t>
            </w:r>
            <w:r w:rsidRPr="001C2A1D">
              <w:rPr>
                <w:rFonts w:ascii="Arial" w:hAnsi="Arial" w:cs="Arial"/>
                <w:b/>
                <w:bCs/>
                <w:color w:val="000000"/>
                <w:sz w:val="22"/>
                <w:szCs w:val="22"/>
                <w:lang w:bidi="en-US"/>
              </w:rPr>
              <w:t>councillors with voting rights present and voting.</w:t>
            </w:r>
            <w:r w:rsidRPr="001C2A1D">
              <w:rPr>
                <w:rFonts w:ascii="Arial" w:hAnsi="Arial" w:cs="Arial"/>
                <w:b/>
                <w:bCs/>
                <w:color w:val="000000"/>
                <w:sz w:val="22"/>
                <w:szCs w:val="22"/>
                <w:lang w:bidi="en-US"/>
              </w:rPr>
              <w:tab/>
            </w:r>
          </w:p>
        </w:tc>
      </w:tr>
      <w:tr w:rsidR="00883BA0" w:rsidRPr="001C2A1D" w14:paraId="4B1B41D9" w14:textId="77777777" w:rsidTr="00EE2E3E">
        <w:tc>
          <w:tcPr>
            <w:tcW w:w="425" w:type="dxa"/>
          </w:tcPr>
          <w:p w14:paraId="1E8B7CF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845384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428D49B2"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tcPr>
          <w:p w14:paraId="41511133"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w:t>
            </w:r>
            <w:r w:rsidRPr="001C2A1D">
              <w:rPr>
                <w:rFonts w:ascii="Arial" w:hAnsi="Arial" w:cs="Arial"/>
                <w:b/>
                <w:color w:val="000000"/>
                <w:sz w:val="22"/>
                <w:szCs w:val="22"/>
                <w:lang w:bidi="en-US"/>
              </w:rPr>
              <w:t xml:space="preserve">chairman </w:t>
            </w:r>
            <w:r w:rsidRPr="001C2A1D">
              <w:rPr>
                <w:rFonts w:ascii="Arial" w:hAnsi="Arial" w:cs="Arial"/>
                <w:b/>
                <w:bCs/>
                <w:color w:val="000000"/>
                <w:sz w:val="22"/>
                <w:szCs w:val="22"/>
                <w:lang w:bidi="en-US"/>
              </w:rPr>
              <w:t xml:space="preserve">of a meeting may give an original vote on any matter put to the vote, and in the case of an equality of votes may exercise his casting vote </w:t>
            </w:r>
            <w:proofErr w:type="gramStart"/>
            <w:r w:rsidRPr="001C2A1D">
              <w:rPr>
                <w:rFonts w:ascii="Arial" w:hAnsi="Arial" w:cs="Arial"/>
                <w:b/>
                <w:bCs/>
                <w:color w:val="000000"/>
                <w:sz w:val="22"/>
                <w:szCs w:val="22"/>
                <w:lang w:bidi="en-US"/>
              </w:rPr>
              <w:t>whether or not</w:t>
            </w:r>
            <w:proofErr w:type="gramEnd"/>
            <w:r w:rsidRPr="001C2A1D">
              <w:rPr>
                <w:rFonts w:ascii="Arial" w:hAnsi="Arial" w:cs="Arial"/>
                <w:b/>
                <w:bCs/>
                <w:color w:val="000000"/>
                <w:sz w:val="22"/>
                <w:szCs w:val="22"/>
                <w:lang w:bidi="en-US"/>
              </w:rPr>
              <w:t xml:space="preserve"> he gave an original vote.</w:t>
            </w:r>
          </w:p>
          <w:p w14:paraId="5E0D9BB4" w14:textId="77777777" w:rsidR="00883BA0" w:rsidRPr="001C2A1D" w:rsidRDefault="002412D2"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1C2A1D">
              <w:rPr>
                <w:rFonts w:ascii="Arial" w:hAnsi="Arial" w:cs="Arial"/>
                <w:i/>
                <w:iCs/>
                <w:color w:val="000000"/>
                <w:sz w:val="22"/>
                <w:szCs w:val="22"/>
                <w:lang w:bidi="en-US"/>
              </w:rPr>
              <w:t>See standing orders 5(h</w:t>
            </w:r>
            <w:r w:rsidR="00883BA0" w:rsidRPr="001C2A1D">
              <w:rPr>
                <w:rFonts w:ascii="Arial" w:hAnsi="Arial" w:cs="Arial"/>
                <w:i/>
                <w:iCs/>
                <w:color w:val="000000"/>
                <w:sz w:val="22"/>
                <w:szCs w:val="22"/>
                <w:lang w:bidi="en-US"/>
              </w:rPr>
              <w:t>) and (</w:t>
            </w:r>
            <w:proofErr w:type="spellStart"/>
            <w:r w:rsidRPr="001C2A1D">
              <w:rPr>
                <w:rFonts w:ascii="Arial" w:hAnsi="Arial" w:cs="Arial"/>
                <w:i/>
                <w:iCs/>
                <w:color w:val="000000"/>
                <w:sz w:val="22"/>
                <w:szCs w:val="22"/>
                <w:lang w:bidi="en-US"/>
              </w:rPr>
              <w:t>i</w:t>
            </w:r>
            <w:proofErr w:type="spellEnd"/>
            <w:r w:rsidR="00EE767B" w:rsidRPr="001C2A1D">
              <w:rPr>
                <w:rFonts w:ascii="Arial" w:hAnsi="Arial" w:cs="Arial"/>
                <w:i/>
                <w:iCs/>
                <w:color w:val="000000"/>
                <w:sz w:val="22"/>
                <w:szCs w:val="22"/>
                <w:lang w:bidi="en-US"/>
              </w:rPr>
              <w:t>) for</w:t>
            </w:r>
            <w:r w:rsidR="00883BA0" w:rsidRPr="001C2A1D">
              <w:rPr>
                <w:rFonts w:ascii="Arial" w:hAnsi="Arial" w:cs="Arial"/>
                <w:i/>
                <w:iCs/>
                <w:color w:val="000000"/>
                <w:sz w:val="22"/>
                <w:szCs w:val="22"/>
                <w:lang w:bidi="en-US"/>
              </w:rPr>
              <w:t xml:space="preserve"> the different rules that apply in the election of the Chairman of the Counci</w:t>
            </w:r>
            <w:r w:rsidR="00EE767B" w:rsidRPr="001C2A1D">
              <w:rPr>
                <w:rFonts w:ascii="Arial" w:hAnsi="Arial" w:cs="Arial"/>
                <w:i/>
                <w:iCs/>
                <w:color w:val="000000"/>
                <w:sz w:val="22"/>
                <w:szCs w:val="22"/>
                <w:lang w:bidi="en-US"/>
              </w:rPr>
              <w:t>l at the annual meeting of the C</w:t>
            </w:r>
            <w:r w:rsidR="00883BA0" w:rsidRPr="001C2A1D">
              <w:rPr>
                <w:rFonts w:ascii="Arial" w:hAnsi="Arial" w:cs="Arial"/>
                <w:i/>
                <w:iCs/>
                <w:color w:val="000000"/>
                <w:sz w:val="22"/>
                <w:szCs w:val="22"/>
                <w:lang w:bidi="en-US"/>
              </w:rPr>
              <w:t>ouncil.</w:t>
            </w:r>
          </w:p>
        </w:tc>
      </w:tr>
      <w:tr w:rsidR="00883BA0" w:rsidRPr="001C2A1D" w14:paraId="6AE03464" w14:textId="77777777" w:rsidTr="00EE2E3E">
        <w:tc>
          <w:tcPr>
            <w:tcW w:w="425" w:type="dxa"/>
          </w:tcPr>
          <w:p w14:paraId="6FBA0C87"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DE000E"/>
                <w:sz w:val="22"/>
                <w:szCs w:val="22"/>
                <w:lang w:bidi="en-US"/>
              </w:rPr>
              <w:t>●</w:t>
            </w:r>
          </w:p>
        </w:tc>
        <w:tc>
          <w:tcPr>
            <w:tcW w:w="8556" w:type="dxa"/>
          </w:tcPr>
          <w:p w14:paraId="4F7F8A0F"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1C2A1D">
              <w:rPr>
                <w:rFonts w:ascii="Arial" w:hAnsi="Arial" w:cs="Arial"/>
                <w:b/>
                <w:bCs/>
                <w:color w:val="000000"/>
                <w:sz w:val="22"/>
                <w:szCs w:val="22"/>
                <w:lang w:bidi="en-US"/>
              </w:rPr>
              <w:t>so as to</w:t>
            </w:r>
            <w:proofErr w:type="gramEnd"/>
            <w:r w:rsidRPr="001C2A1D">
              <w:rPr>
                <w:rFonts w:ascii="Arial" w:hAnsi="Arial" w:cs="Arial"/>
                <w:b/>
                <w:bCs/>
                <w:color w:val="000000"/>
                <w:sz w:val="22"/>
                <w:szCs w:val="22"/>
                <w:lang w:bidi="en-US"/>
              </w:rPr>
              <w:t xml:space="preserve"> show whether each councillor present and voting gave his vote for or against that question. </w:t>
            </w:r>
            <w:r w:rsidRPr="001C2A1D">
              <w:rPr>
                <w:rFonts w:ascii="Arial" w:hAnsi="Arial" w:cs="Arial"/>
                <w:color w:val="000000"/>
                <w:sz w:val="22"/>
                <w:szCs w:val="22"/>
                <w:lang w:bidi="en-US"/>
              </w:rPr>
              <w:t>Such a request shall be made before moving on to the next item of business on the agenda.</w:t>
            </w:r>
          </w:p>
        </w:tc>
      </w:tr>
      <w:tr w:rsidR="00883BA0" w:rsidRPr="001C2A1D" w14:paraId="3F18A938" w14:textId="77777777" w:rsidTr="00EE2E3E">
        <w:tc>
          <w:tcPr>
            <w:tcW w:w="425" w:type="dxa"/>
          </w:tcPr>
          <w:p w14:paraId="3646E37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890AE2F"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The minutes of a meeting shall include an accurate record of the following:</w:t>
            </w:r>
          </w:p>
          <w:p w14:paraId="41772122"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the time and place of the </w:t>
            </w:r>
            <w:proofErr w:type="gramStart"/>
            <w:r w:rsidRPr="001C2A1D">
              <w:rPr>
                <w:rFonts w:ascii="Arial" w:hAnsi="Arial" w:cs="Arial"/>
                <w:bCs/>
                <w:color w:val="000000"/>
                <w:sz w:val="22"/>
                <w:szCs w:val="22"/>
                <w:lang w:bidi="en-US"/>
              </w:rPr>
              <w:t>meeting;</w:t>
            </w:r>
            <w:proofErr w:type="gramEnd"/>
            <w:r w:rsidRPr="001C2A1D">
              <w:rPr>
                <w:rFonts w:ascii="Arial" w:hAnsi="Arial" w:cs="Arial"/>
                <w:bCs/>
                <w:color w:val="000000"/>
                <w:sz w:val="22"/>
                <w:szCs w:val="22"/>
                <w:lang w:bidi="en-US"/>
              </w:rPr>
              <w:t xml:space="preserve"> </w:t>
            </w:r>
          </w:p>
          <w:p w14:paraId="123EE9F3"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Cs/>
                <w:color w:val="000000"/>
                <w:sz w:val="22"/>
                <w:szCs w:val="22"/>
                <w:lang w:bidi="en-US"/>
              </w:rPr>
              <w:t xml:space="preserve">the names of councillors </w:t>
            </w:r>
            <w:r w:rsidR="00C635DC" w:rsidRPr="001C2A1D">
              <w:rPr>
                <w:rFonts w:ascii="Arial" w:hAnsi="Arial" w:cs="Arial"/>
                <w:bCs/>
                <w:color w:val="000000"/>
                <w:sz w:val="22"/>
                <w:szCs w:val="22"/>
                <w:lang w:bidi="en-US"/>
              </w:rPr>
              <w:t xml:space="preserve">who are </w:t>
            </w:r>
            <w:r w:rsidRPr="001C2A1D">
              <w:rPr>
                <w:rFonts w:ascii="Arial" w:hAnsi="Arial" w:cs="Arial"/>
                <w:bCs/>
                <w:color w:val="000000"/>
                <w:sz w:val="22"/>
                <w:szCs w:val="22"/>
                <w:lang w:bidi="en-US"/>
              </w:rPr>
              <w:t xml:space="preserve">present </w:t>
            </w:r>
            <w:r w:rsidRPr="001C2A1D">
              <w:rPr>
                <w:rFonts w:ascii="Arial" w:hAnsi="Arial" w:cs="Arial"/>
                <w:color w:val="000000"/>
                <w:sz w:val="22"/>
                <w:szCs w:val="22"/>
                <w:lang w:bidi="en-US"/>
              </w:rPr>
              <w:t xml:space="preserve">and </w:t>
            </w:r>
            <w:r w:rsidR="00C635DC" w:rsidRPr="001C2A1D">
              <w:rPr>
                <w:rFonts w:ascii="Arial" w:hAnsi="Arial" w:cs="Arial"/>
                <w:color w:val="000000"/>
                <w:sz w:val="22"/>
                <w:szCs w:val="22"/>
                <w:lang w:bidi="en-US"/>
              </w:rPr>
              <w:t xml:space="preserve">the names of councillors who are </w:t>
            </w:r>
            <w:proofErr w:type="gramStart"/>
            <w:r w:rsidRPr="001C2A1D">
              <w:rPr>
                <w:rFonts w:ascii="Arial" w:hAnsi="Arial" w:cs="Arial"/>
                <w:color w:val="000000"/>
                <w:sz w:val="22"/>
                <w:szCs w:val="22"/>
                <w:lang w:bidi="en-US"/>
              </w:rPr>
              <w:t>absent;</w:t>
            </w:r>
            <w:proofErr w:type="gramEnd"/>
            <w:r w:rsidRPr="001C2A1D">
              <w:rPr>
                <w:rFonts w:ascii="Arial" w:hAnsi="Arial" w:cs="Arial"/>
                <w:color w:val="000000"/>
                <w:sz w:val="22"/>
                <w:szCs w:val="22"/>
                <w:lang w:bidi="en-US"/>
              </w:rPr>
              <w:t xml:space="preserve"> </w:t>
            </w:r>
          </w:p>
          <w:p w14:paraId="12A1C587"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interests that have been declared by councillors and non-councillors with voting </w:t>
            </w:r>
            <w:proofErr w:type="gramStart"/>
            <w:r w:rsidRPr="001C2A1D">
              <w:rPr>
                <w:rFonts w:ascii="Arial" w:hAnsi="Arial" w:cs="Arial"/>
                <w:color w:val="000000"/>
                <w:sz w:val="22"/>
                <w:szCs w:val="22"/>
                <w:lang w:bidi="en-US"/>
              </w:rPr>
              <w:t>rights;</w:t>
            </w:r>
            <w:proofErr w:type="gramEnd"/>
          </w:p>
          <w:p w14:paraId="63239300" w14:textId="77777777" w:rsidR="00B8114F" w:rsidRPr="001C2A1D" w:rsidRDefault="00B8114F"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grant of dispensations</w:t>
            </w:r>
            <w:r w:rsidR="002203BA"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 xml:space="preserve">(if any) to councillors and non-councillors with voting </w:t>
            </w:r>
            <w:proofErr w:type="gramStart"/>
            <w:r w:rsidRPr="001C2A1D">
              <w:rPr>
                <w:rFonts w:ascii="Arial" w:hAnsi="Arial" w:cs="Arial"/>
                <w:color w:val="000000"/>
                <w:sz w:val="22"/>
                <w:szCs w:val="22"/>
                <w:lang w:bidi="en-US"/>
              </w:rPr>
              <w:t>rights;</w:t>
            </w:r>
            <w:proofErr w:type="gramEnd"/>
          </w:p>
          <w:p w14:paraId="66CB415D"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1C2A1D">
              <w:rPr>
                <w:rFonts w:ascii="Arial" w:hAnsi="Arial" w:cs="Arial"/>
                <w:color w:val="000000"/>
                <w:sz w:val="22"/>
                <w:szCs w:val="22"/>
                <w:lang w:bidi="en-US"/>
              </w:rPr>
              <w:t>considered;</w:t>
            </w:r>
            <w:proofErr w:type="gramEnd"/>
          </w:p>
          <w:p w14:paraId="1E9768E0"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if there was a public participation session; and </w:t>
            </w:r>
          </w:p>
          <w:p w14:paraId="319F15EB" w14:textId="77777777" w:rsidR="00883BA0" w:rsidRPr="001C2A1D" w:rsidRDefault="00883BA0" w:rsidP="001C2A1D">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resolutions made.</w:t>
            </w:r>
          </w:p>
        </w:tc>
      </w:tr>
      <w:tr w:rsidR="00883BA0" w:rsidRPr="001C2A1D" w14:paraId="379C6710" w14:textId="77777777" w:rsidTr="00EE2E3E">
        <w:tc>
          <w:tcPr>
            <w:tcW w:w="425" w:type="dxa"/>
          </w:tcPr>
          <w:p w14:paraId="3020A2CF"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6F12B464"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3B9F4E53"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98C9281" w14:textId="77777777" w:rsidR="000C5EDE" w:rsidRPr="001C2A1D" w:rsidRDefault="000C5EDE"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525C3CFC" w14:textId="77777777" w:rsidR="002412D2"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A councillor or a non-councillor with voting rights who has a disclosable pecuniary interest or anot</w:t>
            </w:r>
            <w:r w:rsidR="00EE767B" w:rsidRPr="001C2A1D">
              <w:rPr>
                <w:rFonts w:ascii="Arial" w:hAnsi="Arial" w:cs="Arial"/>
                <w:b/>
                <w:bCs/>
                <w:color w:val="000000"/>
                <w:sz w:val="22"/>
                <w:szCs w:val="22"/>
                <w:lang w:bidi="en-US"/>
              </w:rPr>
              <w:t>her interest as set out in the C</w:t>
            </w:r>
            <w:r w:rsidRPr="001C2A1D">
              <w:rPr>
                <w:rFonts w:ascii="Arial" w:hAnsi="Arial" w:cs="Arial"/>
                <w:b/>
                <w:bCs/>
                <w:color w:val="000000"/>
                <w:sz w:val="22"/>
                <w:szCs w:val="22"/>
                <w:lang w:bidi="en-US"/>
              </w:rPr>
              <w:t>ouncil’s code of conduct in a matter</w:t>
            </w:r>
            <w:r w:rsidRPr="001C2A1D">
              <w:rPr>
                <w:rFonts w:ascii="Arial" w:hAnsi="Arial" w:cs="Arial"/>
                <w:b/>
                <w:sz w:val="22"/>
                <w:szCs w:val="22"/>
              </w:rPr>
              <w:t xml:space="preserve"> </w:t>
            </w:r>
            <w:r w:rsidRPr="001C2A1D">
              <w:rPr>
                <w:rFonts w:ascii="Arial" w:hAnsi="Arial" w:cs="Arial"/>
                <w:b/>
                <w:bCs/>
                <w:color w:val="000000"/>
                <w:sz w:val="22"/>
                <w:szCs w:val="22"/>
                <w:lang w:bidi="en-US"/>
              </w:rPr>
              <w:t>being considered at a meeting is subject to statutory limitations or restrictions under the code on his right to participate and vote on that matter</w:t>
            </w:r>
            <w:r w:rsidR="004F39C7" w:rsidRPr="001C2A1D">
              <w:rPr>
                <w:rFonts w:ascii="Arial" w:hAnsi="Arial" w:cs="Arial"/>
                <w:b/>
                <w:bCs/>
                <w:color w:val="000000"/>
                <w:sz w:val="22"/>
                <w:szCs w:val="22"/>
                <w:lang w:bidi="en-US"/>
              </w:rPr>
              <w:t>.</w:t>
            </w:r>
          </w:p>
        </w:tc>
      </w:tr>
      <w:tr w:rsidR="00883BA0" w:rsidRPr="001C2A1D" w14:paraId="6CA57E1F" w14:textId="77777777" w:rsidTr="00EE2E3E">
        <w:tc>
          <w:tcPr>
            <w:tcW w:w="425" w:type="dxa"/>
          </w:tcPr>
          <w:p w14:paraId="062AB0A6"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2EC78FFF" w14:textId="77777777" w:rsidR="00D059D7" w:rsidRPr="001C2A1D" w:rsidRDefault="00D059D7"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4DD31915" w14:textId="77777777"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No business may be transacted at a meeting unless at least one-third of the </w:t>
            </w:r>
            <w:r w:rsidR="00EE767B" w:rsidRPr="001C2A1D">
              <w:rPr>
                <w:rFonts w:ascii="Arial" w:hAnsi="Arial" w:cs="Arial"/>
                <w:b/>
                <w:bCs/>
                <w:color w:val="000000"/>
                <w:sz w:val="22"/>
                <w:szCs w:val="22"/>
                <w:lang w:bidi="en-US"/>
              </w:rPr>
              <w:t>whole number of members of the C</w:t>
            </w:r>
            <w:r w:rsidRPr="001C2A1D">
              <w:rPr>
                <w:rFonts w:ascii="Arial" w:hAnsi="Arial" w:cs="Arial"/>
                <w:b/>
                <w:bCs/>
                <w:color w:val="000000"/>
                <w:sz w:val="22"/>
                <w:szCs w:val="22"/>
                <w:lang w:bidi="en-US"/>
              </w:rPr>
              <w:t>ouncil are present and in no case shall the quorum of a meeting be less than three.</w:t>
            </w:r>
          </w:p>
          <w:p w14:paraId="36761F8F"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i/>
                <w:color w:val="000000"/>
                <w:sz w:val="22"/>
                <w:szCs w:val="22"/>
                <w:lang w:bidi="en-US"/>
              </w:rPr>
              <w:t>See standing order 4d(viii</w:t>
            </w:r>
            <w:proofErr w:type="gramStart"/>
            <w:r w:rsidRPr="001C2A1D">
              <w:rPr>
                <w:rFonts w:ascii="Arial" w:hAnsi="Arial" w:cs="Arial"/>
                <w:i/>
                <w:color w:val="000000"/>
                <w:sz w:val="22"/>
                <w:szCs w:val="22"/>
                <w:lang w:bidi="en-US"/>
              </w:rPr>
              <w:t>)  for</w:t>
            </w:r>
            <w:proofErr w:type="gramEnd"/>
            <w:r w:rsidRPr="001C2A1D">
              <w:rPr>
                <w:rFonts w:ascii="Arial" w:hAnsi="Arial" w:cs="Arial"/>
                <w:i/>
                <w:color w:val="000000"/>
                <w:sz w:val="22"/>
                <w:szCs w:val="22"/>
                <w:lang w:bidi="en-US"/>
              </w:rPr>
              <w:t xml:space="preserve"> the quorum of a committee or sub-committee </w:t>
            </w:r>
            <w:r w:rsidRPr="001C2A1D">
              <w:rPr>
                <w:rFonts w:ascii="Arial" w:hAnsi="Arial" w:cs="Arial"/>
                <w:i/>
                <w:color w:val="000000"/>
                <w:sz w:val="22"/>
                <w:szCs w:val="22"/>
                <w:lang w:bidi="en-US"/>
              </w:rPr>
              <w:lastRenderedPageBreak/>
              <w:t xml:space="preserve">meeting. </w:t>
            </w:r>
          </w:p>
        </w:tc>
      </w:tr>
    </w:tbl>
    <w:p w14:paraId="23E46EEA" w14:textId="07C0AD06" w:rsidR="00C6169C" w:rsidRPr="001C2A1D" w:rsidRDefault="00C6169C" w:rsidP="001C2A1D">
      <w:pPr>
        <w:spacing w:line="276" w:lineRule="auto"/>
        <w:rPr>
          <w:rFonts w:ascii="Arial" w:hAnsi="Arial" w:cs="Arial"/>
          <w:sz w:val="22"/>
          <w:szCs w:val="22"/>
        </w:rPr>
      </w:pPr>
    </w:p>
    <w:tbl>
      <w:tblPr>
        <w:tblW w:w="0" w:type="auto"/>
        <w:tblInd w:w="-459" w:type="dxa"/>
        <w:tblLook w:val="01E0" w:firstRow="1" w:lastRow="1" w:firstColumn="1" w:lastColumn="1" w:noHBand="0" w:noVBand="0"/>
      </w:tblPr>
      <w:tblGrid>
        <w:gridCol w:w="423"/>
        <w:gridCol w:w="8342"/>
      </w:tblGrid>
      <w:tr w:rsidR="00883BA0" w:rsidRPr="001C2A1D" w14:paraId="21A4931C" w14:textId="77777777" w:rsidTr="00EE2E3E">
        <w:tc>
          <w:tcPr>
            <w:tcW w:w="425" w:type="dxa"/>
          </w:tcPr>
          <w:p w14:paraId="0D7FC008"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78F6AF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2AAA202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1C2A1D">
              <w:rPr>
                <w:rFonts w:ascii="Arial" w:hAnsi="Arial" w:cs="Arial"/>
                <w:color w:val="99CC00"/>
                <w:sz w:val="22"/>
                <w:szCs w:val="22"/>
                <w:lang w:bidi="en-US"/>
              </w:rPr>
              <w:t>●</w:t>
            </w:r>
          </w:p>
        </w:tc>
        <w:tc>
          <w:tcPr>
            <w:tcW w:w="8556" w:type="dxa"/>
          </w:tcPr>
          <w:p w14:paraId="5B9FEF1A" w14:textId="77777777" w:rsidR="0082584E"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If a meeting is or becomes inquorate no business shall be transacted</w:t>
            </w:r>
            <w:r w:rsidRPr="001C2A1D">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1C2A1D" w14:paraId="331F9142" w14:textId="77777777" w:rsidTr="00EE2E3E">
        <w:tc>
          <w:tcPr>
            <w:tcW w:w="425" w:type="dxa"/>
          </w:tcPr>
          <w:p w14:paraId="41AC6AC5" w14:textId="77777777" w:rsidR="00883BA0" w:rsidRPr="001C2A1D" w:rsidRDefault="00883BA0" w:rsidP="001C2A1D">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tcPr>
          <w:p w14:paraId="0E88D9FE" w14:textId="21F0CC92" w:rsidR="00883BA0" w:rsidRPr="001C2A1D" w:rsidRDefault="00883BA0" w:rsidP="001C2A1D">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meeting shall not exceed a period of </w:t>
            </w:r>
            <w:r w:rsidR="00D969BB">
              <w:rPr>
                <w:rFonts w:ascii="Arial" w:hAnsi="Arial" w:cs="Arial"/>
                <w:color w:val="000000"/>
                <w:sz w:val="22"/>
                <w:szCs w:val="22"/>
                <w:lang w:bidi="en-US"/>
              </w:rPr>
              <w:t xml:space="preserve">2 </w:t>
            </w:r>
            <w:r w:rsidRPr="001C2A1D">
              <w:rPr>
                <w:rFonts w:ascii="Arial" w:hAnsi="Arial" w:cs="Arial"/>
                <w:color w:val="000000"/>
                <w:sz w:val="22"/>
                <w:szCs w:val="22"/>
                <w:lang w:bidi="en-US"/>
              </w:rPr>
              <w:t>hours.</w:t>
            </w:r>
          </w:p>
        </w:tc>
      </w:tr>
    </w:tbl>
    <w:p w14:paraId="5D145C5A"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191E313" w14:textId="5F03CF29" w:rsidR="00883BA0" w:rsidRPr="00D969BB" w:rsidRDefault="001E3ED6" w:rsidP="001C2A1D">
      <w:pPr>
        <w:pStyle w:val="Heading1"/>
        <w:spacing w:before="0" w:after="200" w:line="276" w:lineRule="auto"/>
        <w:rPr>
          <w:rFonts w:ascii="Arial" w:hAnsi="Arial" w:cs="Arial"/>
          <w:b/>
          <w:szCs w:val="22"/>
        </w:rPr>
      </w:pPr>
      <w:bookmarkStart w:id="20" w:name="_Toc357783750"/>
      <w:bookmarkStart w:id="21" w:name="_Toc357784083"/>
      <w:bookmarkStart w:id="22" w:name="_Toc358979789"/>
      <w:bookmarkStart w:id="23" w:name="_Toc358979841"/>
      <w:bookmarkStart w:id="24" w:name="_Toc359318557"/>
      <w:bookmarkStart w:id="25" w:name="_Toc359319488"/>
      <w:bookmarkStart w:id="26" w:name="_Toc359319640"/>
      <w:bookmarkStart w:id="27" w:name="_Toc359334505"/>
      <w:bookmarkStart w:id="28" w:name="_Toc359334784"/>
      <w:bookmarkStart w:id="29" w:name="_Toc359336486"/>
      <w:bookmarkStart w:id="30" w:name="_Toc357072134"/>
      <w:bookmarkStart w:id="31" w:name="_Toc359318558"/>
      <w:bookmarkStart w:id="32" w:name="_Toc359334506"/>
      <w:bookmarkStart w:id="33" w:name="_Toc359334785"/>
      <w:bookmarkStart w:id="34" w:name="_Toc359336487"/>
      <w:bookmarkStart w:id="35" w:name="_Toc509571993"/>
      <w:bookmarkStart w:id="36" w:name="_Toc357072132"/>
      <w:bookmarkEnd w:id="20"/>
      <w:bookmarkEnd w:id="21"/>
      <w:bookmarkEnd w:id="22"/>
      <w:bookmarkEnd w:id="23"/>
      <w:bookmarkEnd w:id="24"/>
      <w:bookmarkEnd w:id="25"/>
      <w:bookmarkEnd w:id="26"/>
      <w:bookmarkEnd w:id="27"/>
      <w:bookmarkEnd w:id="28"/>
      <w:bookmarkEnd w:id="29"/>
      <w:r w:rsidRPr="001C2A1D">
        <w:rPr>
          <w:rFonts w:ascii="Arial" w:hAnsi="Arial" w:cs="Arial"/>
          <w:b/>
          <w:szCs w:val="22"/>
        </w:rPr>
        <w:t>COMMITTEES AND SUB-COMMITTEES</w:t>
      </w:r>
      <w:bookmarkEnd w:id="30"/>
      <w:bookmarkEnd w:id="31"/>
      <w:bookmarkEnd w:id="32"/>
      <w:bookmarkEnd w:id="33"/>
      <w:bookmarkEnd w:id="34"/>
      <w:bookmarkEnd w:id="35"/>
    </w:p>
    <w:p w14:paraId="74C1228C" w14:textId="77777777" w:rsidR="00883BA0" w:rsidRPr="001C2A1D" w:rsidRDefault="00EE767B"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1C2A1D" w:rsidRDefault="00883BA0"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The members of a committee may include non-councillors unless it is a committee which regulates an</w:t>
      </w:r>
      <w:r w:rsidR="00EE767B" w:rsidRPr="001C2A1D">
        <w:rPr>
          <w:rFonts w:ascii="Arial" w:hAnsi="Arial" w:cs="Arial"/>
          <w:b/>
          <w:iCs/>
          <w:color w:val="000000"/>
          <w:sz w:val="22"/>
          <w:szCs w:val="22"/>
          <w:lang w:bidi="en-US"/>
        </w:rPr>
        <w:t>d controls the finances of the C</w:t>
      </w:r>
      <w:r w:rsidRPr="001C2A1D">
        <w:rPr>
          <w:rFonts w:ascii="Arial" w:hAnsi="Arial" w:cs="Arial"/>
          <w:b/>
          <w:iCs/>
          <w:color w:val="000000"/>
          <w:sz w:val="22"/>
          <w:szCs w:val="22"/>
          <w:lang w:bidi="en-US"/>
        </w:rPr>
        <w:t>ouncil.</w:t>
      </w:r>
    </w:p>
    <w:p w14:paraId="1DA9E3B4" w14:textId="77777777" w:rsidR="00883BA0" w:rsidRPr="001C2A1D" w:rsidRDefault="00973F81" w:rsidP="001C2A1D">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1C2A1D">
        <w:rPr>
          <w:rFonts w:ascii="Arial" w:hAnsi="Arial" w:cs="Arial"/>
          <w:b/>
          <w:iCs/>
          <w:color w:val="000000"/>
          <w:sz w:val="22"/>
          <w:szCs w:val="22"/>
          <w:lang w:bidi="en-US"/>
        </w:rPr>
        <w:t>Unless the C</w:t>
      </w:r>
      <w:r w:rsidR="00883BA0" w:rsidRPr="001C2A1D">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1C2A1D" w:rsidRDefault="00973F81" w:rsidP="001C2A1D">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 appoint standing committees or other committees as may be necessary, and:</w:t>
      </w:r>
    </w:p>
    <w:p w14:paraId="70CEE52C"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their terms of </w:t>
      </w:r>
      <w:proofErr w:type="gramStart"/>
      <w:r w:rsidRPr="001C2A1D">
        <w:rPr>
          <w:rFonts w:ascii="Arial" w:hAnsi="Arial" w:cs="Arial"/>
          <w:color w:val="000000"/>
          <w:sz w:val="22"/>
          <w:szCs w:val="22"/>
          <w:lang w:bidi="en-US"/>
        </w:rPr>
        <w:t>reference;</w:t>
      </w:r>
      <w:proofErr w:type="gramEnd"/>
    </w:p>
    <w:p w14:paraId="4C3AAB4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number and time of the ordinary meetings of a standing committee up until the date of t</w:t>
      </w:r>
      <w:r w:rsidR="00656425" w:rsidRPr="001C2A1D">
        <w:rPr>
          <w:rFonts w:ascii="Arial" w:hAnsi="Arial" w:cs="Arial"/>
          <w:color w:val="000000"/>
          <w:sz w:val="22"/>
          <w:szCs w:val="22"/>
          <w:lang w:bidi="en-US"/>
        </w:rPr>
        <w:t>he next annual meeting of the</w:t>
      </w:r>
      <w:r w:rsidR="00973F81" w:rsidRPr="001C2A1D">
        <w:rPr>
          <w:rFonts w:ascii="Arial" w:hAnsi="Arial" w:cs="Arial"/>
          <w:color w:val="000000"/>
          <w:sz w:val="22"/>
          <w:szCs w:val="22"/>
          <w:lang w:bidi="en-US"/>
        </w:rPr>
        <w:t xml:space="preserve"> </w:t>
      </w:r>
      <w:proofErr w:type="gramStart"/>
      <w:r w:rsidR="00973F81"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01CA1BB7"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1C2A1D">
        <w:rPr>
          <w:rFonts w:ascii="Arial" w:hAnsi="Arial" w:cs="Arial"/>
          <w:color w:val="000000"/>
          <w:sz w:val="22"/>
          <w:szCs w:val="22"/>
          <w:lang w:bidi="en-US"/>
        </w:rPr>
        <w:t>meetings;</w:t>
      </w:r>
      <w:proofErr w:type="gramEnd"/>
    </w:p>
    <w:p w14:paraId="4195E930"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subject to standing orders 4(b) and (c), appoint and determine the terms of office of members of such a </w:t>
      </w:r>
      <w:proofErr w:type="gramStart"/>
      <w:r w:rsidRPr="001C2A1D">
        <w:rPr>
          <w:rFonts w:ascii="Arial" w:hAnsi="Arial" w:cs="Arial"/>
          <w:color w:val="000000"/>
          <w:sz w:val="22"/>
          <w:szCs w:val="22"/>
          <w:lang w:bidi="en-US"/>
        </w:rPr>
        <w:t>committee;</w:t>
      </w:r>
      <w:proofErr w:type="gramEnd"/>
    </w:p>
    <w:p w14:paraId="2F1FA8A3"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may, subject </w:t>
      </w:r>
      <w:r w:rsidR="00B20036" w:rsidRPr="001C2A1D">
        <w:rPr>
          <w:rFonts w:ascii="Arial" w:hAnsi="Arial" w:cs="Arial"/>
          <w:color w:val="000000"/>
          <w:sz w:val="22"/>
          <w:szCs w:val="22"/>
          <w:lang w:bidi="en-US"/>
        </w:rPr>
        <w:t>to standing orders 4(b) and (c)</w:t>
      </w:r>
      <w:r w:rsidRPr="001C2A1D">
        <w:rPr>
          <w:rFonts w:ascii="Arial" w:hAnsi="Arial" w:cs="Arial"/>
          <w:color w:val="000000"/>
          <w:sz w:val="22"/>
          <w:szCs w:val="22"/>
          <w:lang w:bidi="en-US"/>
        </w:rPr>
        <w:t>, appoint and determine the terms of office of the substitute members to a committee whose role is to replace the ordinary members at a meeting of a committee if the ordinary members of the committee confirm to the Proper Officer (   ) days before the meeting that they are unable to attend;</w:t>
      </w:r>
    </w:p>
    <w:p w14:paraId="6C9549A8"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after it has appointed the members of a standing committee, appoint the chairman of the standing </w:t>
      </w:r>
      <w:proofErr w:type="gramStart"/>
      <w:r w:rsidRPr="001C2A1D">
        <w:rPr>
          <w:rFonts w:ascii="Arial" w:hAnsi="Arial" w:cs="Arial"/>
          <w:color w:val="000000"/>
          <w:sz w:val="22"/>
          <w:szCs w:val="22"/>
          <w:lang w:bidi="en-US"/>
        </w:rPr>
        <w:t>committee;</w:t>
      </w:r>
      <w:proofErr w:type="gramEnd"/>
    </w:p>
    <w:p w14:paraId="3637A712"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permit a committee other than a standing committee, to appoint its own chairman at the first meeting of the </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10112CE4"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the place, notice requirements and quorum for a meeting of a committee and a sub-committee which</w:t>
      </w:r>
      <w:r w:rsidR="004A0E61" w:rsidRPr="001C2A1D">
        <w:rPr>
          <w:rFonts w:ascii="Arial" w:hAnsi="Arial" w:cs="Arial"/>
          <w:color w:val="000000"/>
          <w:sz w:val="22"/>
          <w:szCs w:val="22"/>
          <w:lang w:bidi="en-US"/>
        </w:rPr>
        <w:t>, in both cases,</w:t>
      </w:r>
      <w:r w:rsidRPr="001C2A1D">
        <w:rPr>
          <w:rFonts w:ascii="Arial" w:hAnsi="Arial" w:cs="Arial"/>
          <w:color w:val="000000"/>
          <w:sz w:val="22"/>
          <w:szCs w:val="22"/>
          <w:lang w:bidi="en-US"/>
        </w:rPr>
        <w:t xml:space="preserve"> shall be no </w:t>
      </w:r>
      <w:r w:rsidRPr="001C2A1D">
        <w:rPr>
          <w:rFonts w:ascii="Arial" w:hAnsi="Arial" w:cs="Arial"/>
          <w:color w:val="000000"/>
          <w:sz w:val="22"/>
          <w:szCs w:val="22"/>
          <w:lang w:bidi="en-US"/>
        </w:rPr>
        <w:lastRenderedPageBreak/>
        <w:t xml:space="preserve">less than </w:t>
      </w:r>
      <w:proofErr w:type="gramStart"/>
      <w:r w:rsidRPr="001C2A1D">
        <w:rPr>
          <w:rFonts w:ascii="Arial" w:hAnsi="Arial" w:cs="Arial"/>
          <w:color w:val="000000"/>
          <w:sz w:val="22"/>
          <w:szCs w:val="22"/>
          <w:lang w:bidi="en-US"/>
        </w:rPr>
        <w:t>three;</w:t>
      </w:r>
      <w:proofErr w:type="gramEnd"/>
    </w:p>
    <w:p w14:paraId="7DF3E803"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if the public may participate at a meeting of a </w:t>
      </w:r>
      <w:proofErr w:type="gramStart"/>
      <w:r w:rsidRPr="001C2A1D">
        <w:rPr>
          <w:rFonts w:ascii="Arial" w:hAnsi="Arial" w:cs="Arial"/>
          <w:color w:val="000000"/>
          <w:sz w:val="22"/>
          <w:szCs w:val="22"/>
          <w:lang w:bidi="en-US"/>
        </w:rPr>
        <w:t>committee;</w:t>
      </w:r>
      <w:proofErr w:type="gramEnd"/>
    </w:p>
    <w:p w14:paraId="1118BC58"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shall determine if the public and press are permitted to attend the meetings of a sub-committee </w:t>
      </w:r>
      <w:proofErr w:type="gramStart"/>
      <w:r w:rsidRPr="001C2A1D">
        <w:rPr>
          <w:rFonts w:ascii="Arial" w:hAnsi="Arial" w:cs="Arial"/>
          <w:color w:val="000000"/>
          <w:sz w:val="22"/>
          <w:szCs w:val="22"/>
          <w:lang w:bidi="en-US"/>
        </w:rPr>
        <w:t>and also</w:t>
      </w:r>
      <w:proofErr w:type="gramEnd"/>
      <w:r w:rsidRPr="001C2A1D">
        <w:rPr>
          <w:rFonts w:ascii="Arial" w:hAnsi="Arial" w:cs="Arial"/>
          <w:color w:val="000000"/>
          <w:sz w:val="22"/>
          <w:szCs w:val="22"/>
          <w:lang w:bidi="en-US"/>
        </w:rPr>
        <w:t xml:space="preserve"> the advance public notice requirements, if any, required for the meetings of a sub-</w:t>
      </w:r>
      <w:proofErr w:type="gramStart"/>
      <w:r w:rsidRPr="001C2A1D">
        <w:rPr>
          <w:rFonts w:ascii="Arial" w:hAnsi="Arial" w:cs="Arial"/>
          <w:color w:val="000000"/>
          <w:sz w:val="22"/>
          <w:szCs w:val="22"/>
          <w:lang w:bidi="en-US"/>
        </w:rPr>
        <w:t>committee;</w:t>
      </w:r>
      <w:proofErr w:type="gramEnd"/>
      <w:r w:rsidRPr="001C2A1D">
        <w:rPr>
          <w:rFonts w:ascii="Arial" w:hAnsi="Arial" w:cs="Arial"/>
          <w:color w:val="000000"/>
          <w:sz w:val="22"/>
          <w:szCs w:val="22"/>
          <w:lang w:bidi="en-US"/>
        </w:rPr>
        <w:t xml:space="preserve"> </w:t>
      </w:r>
    </w:p>
    <w:p w14:paraId="7CFE3C2E"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shall determine if the public may participate at a meeting of a sub-committee that they are permitted to attend; and</w:t>
      </w:r>
    </w:p>
    <w:p w14:paraId="4057A41A" w14:textId="77777777" w:rsidR="00883BA0" w:rsidRPr="001C2A1D" w:rsidRDefault="00883BA0" w:rsidP="001C2A1D">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may dissolve a committee</w:t>
      </w:r>
      <w:r w:rsidR="00DB5DD2" w:rsidRPr="001C2A1D">
        <w:rPr>
          <w:rFonts w:ascii="Arial" w:hAnsi="Arial" w:cs="Arial"/>
          <w:color w:val="000000"/>
          <w:sz w:val="22"/>
          <w:szCs w:val="22"/>
          <w:lang w:bidi="en-US"/>
        </w:rPr>
        <w:t xml:space="preserve"> or a sub-committee</w:t>
      </w:r>
      <w:r w:rsidRPr="001C2A1D">
        <w:rPr>
          <w:rFonts w:ascii="Arial" w:hAnsi="Arial" w:cs="Arial"/>
          <w:color w:val="000000"/>
          <w:sz w:val="22"/>
          <w:szCs w:val="22"/>
          <w:lang w:bidi="en-US"/>
        </w:rPr>
        <w:t>.</w:t>
      </w:r>
    </w:p>
    <w:p w14:paraId="7D3F48CA"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1C2A1D" w:rsidRDefault="001E3ED6" w:rsidP="001C2A1D">
      <w:pPr>
        <w:pStyle w:val="Heading1"/>
        <w:spacing w:before="0" w:after="200" w:line="276" w:lineRule="auto"/>
        <w:rPr>
          <w:rFonts w:ascii="Arial" w:hAnsi="Arial" w:cs="Arial"/>
          <w:b/>
          <w:szCs w:val="22"/>
        </w:rPr>
      </w:pPr>
      <w:bookmarkStart w:id="37" w:name="_Toc357072135"/>
      <w:bookmarkStart w:id="38" w:name="_Toc359318559"/>
      <w:bookmarkStart w:id="39" w:name="_Toc359334507"/>
      <w:bookmarkStart w:id="40" w:name="_Toc359334786"/>
      <w:bookmarkStart w:id="41" w:name="_Toc359336488"/>
      <w:bookmarkStart w:id="42" w:name="_Toc509571994"/>
      <w:r w:rsidRPr="001C2A1D">
        <w:rPr>
          <w:rFonts w:ascii="Arial" w:hAnsi="Arial" w:cs="Arial"/>
          <w:b/>
          <w:szCs w:val="22"/>
        </w:rPr>
        <w:t>ORDINARY COUNCIL MEETINGS</w:t>
      </w:r>
      <w:bookmarkEnd w:id="37"/>
      <w:bookmarkEnd w:id="38"/>
      <w:bookmarkEnd w:id="39"/>
      <w:bookmarkEnd w:id="40"/>
      <w:bookmarkEnd w:id="41"/>
      <w:bookmarkEnd w:id="42"/>
      <w:r w:rsidRPr="001C2A1D">
        <w:rPr>
          <w:rFonts w:ascii="Arial" w:hAnsi="Arial" w:cs="Arial"/>
          <w:b/>
          <w:szCs w:val="22"/>
        </w:rPr>
        <w:t xml:space="preserve"> </w:t>
      </w:r>
    </w:p>
    <w:p w14:paraId="2EFEEDA6"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an election y</w:t>
      </w:r>
      <w:r w:rsidR="005D0FAA" w:rsidRPr="001C2A1D">
        <w:rPr>
          <w:rFonts w:ascii="Arial" w:hAnsi="Arial" w:cs="Arial"/>
          <w:b/>
          <w:bCs/>
          <w:color w:val="000000"/>
          <w:sz w:val="22"/>
          <w:szCs w:val="22"/>
          <w:lang w:bidi="en-US"/>
        </w:rPr>
        <w:t>ear, the annual meeting of the C</w:t>
      </w:r>
      <w:r w:rsidRPr="001C2A1D">
        <w:rPr>
          <w:rFonts w:ascii="Arial" w:hAnsi="Arial" w:cs="Arial"/>
          <w:b/>
          <w:bCs/>
          <w:color w:val="000000"/>
          <w:sz w:val="22"/>
          <w:szCs w:val="22"/>
          <w:lang w:bidi="en-US"/>
        </w:rPr>
        <w:t>ouncil shall be held on or within 14 days following</w:t>
      </w:r>
      <w:r w:rsidR="000165C0" w:rsidRPr="001C2A1D">
        <w:rPr>
          <w:rFonts w:ascii="Arial" w:hAnsi="Arial" w:cs="Arial"/>
          <w:b/>
          <w:bCs/>
          <w:color w:val="000000"/>
          <w:sz w:val="22"/>
          <w:szCs w:val="22"/>
          <w:lang w:bidi="en-US"/>
        </w:rPr>
        <w:t xml:space="preserve"> the day on which the</w:t>
      </w:r>
      <w:r w:rsidRPr="001C2A1D">
        <w:rPr>
          <w:rFonts w:ascii="Arial" w:hAnsi="Arial" w:cs="Arial"/>
          <w:b/>
          <w:bCs/>
          <w:color w:val="000000"/>
          <w:sz w:val="22"/>
          <w:szCs w:val="22"/>
          <w:lang w:bidi="en-US"/>
        </w:rPr>
        <w:t xml:space="preserve"> councillors elected take office.</w:t>
      </w:r>
    </w:p>
    <w:p w14:paraId="7DC39849"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 year which is not an election</w:t>
      </w:r>
      <w:r w:rsidR="000342D4" w:rsidRPr="001C2A1D">
        <w:rPr>
          <w:rFonts w:ascii="Arial" w:hAnsi="Arial" w:cs="Arial"/>
          <w:b/>
          <w:bCs/>
          <w:color w:val="000000"/>
          <w:sz w:val="22"/>
          <w:szCs w:val="22"/>
          <w:lang w:bidi="en-US"/>
        </w:rPr>
        <w:t xml:space="preserve"> year, the annual meeting of the</w:t>
      </w:r>
      <w:r w:rsidR="005D0FAA" w:rsidRPr="001C2A1D">
        <w:rPr>
          <w:rFonts w:ascii="Arial" w:hAnsi="Arial" w:cs="Arial"/>
          <w:b/>
          <w:bCs/>
          <w:color w:val="000000"/>
          <w:sz w:val="22"/>
          <w:szCs w:val="22"/>
          <w:lang w:bidi="en-US"/>
        </w:rPr>
        <w:t xml:space="preserve"> C</w:t>
      </w:r>
      <w:r w:rsidRPr="001C2A1D">
        <w:rPr>
          <w:rFonts w:ascii="Arial" w:hAnsi="Arial" w:cs="Arial"/>
          <w:b/>
          <w:bCs/>
          <w:color w:val="000000"/>
          <w:sz w:val="22"/>
          <w:szCs w:val="22"/>
          <w:lang w:bidi="en-US"/>
        </w:rPr>
        <w:t xml:space="preserve">ouncil shall be </w:t>
      </w:r>
      <w:r w:rsidR="005D0FAA" w:rsidRPr="001C2A1D">
        <w:rPr>
          <w:rFonts w:ascii="Arial" w:hAnsi="Arial" w:cs="Arial"/>
          <w:b/>
          <w:bCs/>
          <w:color w:val="000000"/>
          <w:sz w:val="22"/>
          <w:szCs w:val="22"/>
          <w:lang w:bidi="en-US"/>
        </w:rPr>
        <w:t>held on such day in May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53B61EFB" w14:textId="78DC14C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If no other time is fi</w:t>
      </w:r>
      <w:r w:rsidR="005D0FAA" w:rsidRPr="001C2A1D">
        <w:rPr>
          <w:rFonts w:ascii="Arial" w:hAnsi="Arial" w:cs="Arial"/>
          <w:b/>
          <w:bCs/>
          <w:color w:val="000000"/>
          <w:sz w:val="22"/>
          <w:szCs w:val="22"/>
          <w:lang w:bidi="en-US"/>
        </w:rPr>
        <w:t>xed, the annual meeting of the C</w:t>
      </w:r>
      <w:r w:rsidRPr="001C2A1D">
        <w:rPr>
          <w:rFonts w:ascii="Arial" w:hAnsi="Arial" w:cs="Arial"/>
          <w:b/>
          <w:bCs/>
          <w:color w:val="000000"/>
          <w:sz w:val="22"/>
          <w:szCs w:val="22"/>
          <w:lang w:bidi="en-US"/>
        </w:rPr>
        <w:t xml:space="preserve">ouncil shall take place at </w:t>
      </w:r>
      <w:r w:rsidR="00D969BB">
        <w:rPr>
          <w:rFonts w:ascii="Arial" w:hAnsi="Arial" w:cs="Arial"/>
          <w:b/>
          <w:bCs/>
          <w:color w:val="000000"/>
          <w:sz w:val="22"/>
          <w:szCs w:val="22"/>
          <w:lang w:bidi="en-US"/>
        </w:rPr>
        <w:t>730</w:t>
      </w:r>
      <w:r w:rsidRPr="001C2A1D">
        <w:rPr>
          <w:rFonts w:ascii="Arial" w:hAnsi="Arial" w:cs="Arial"/>
          <w:b/>
          <w:bCs/>
          <w:color w:val="000000"/>
          <w:sz w:val="22"/>
          <w:szCs w:val="22"/>
          <w:lang w:bidi="en-US"/>
        </w:rPr>
        <w:t>pm.</w:t>
      </w:r>
    </w:p>
    <w:p w14:paraId="0CCF63C5"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In additio</w:t>
      </w:r>
      <w:r w:rsidR="005D0FAA" w:rsidRPr="001C2A1D">
        <w:rPr>
          <w:rFonts w:ascii="Arial" w:hAnsi="Arial" w:cs="Arial"/>
          <w:b/>
          <w:bCs/>
          <w:color w:val="000000"/>
          <w:sz w:val="22"/>
          <w:szCs w:val="22"/>
          <w:lang w:bidi="en-US"/>
        </w:rPr>
        <w:t>n to the annual meeting of the C</w:t>
      </w:r>
      <w:r w:rsidRPr="001C2A1D">
        <w:rPr>
          <w:rFonts w:ascii="Arial" w:hAnsi="Arial" w:cs="Arial"/>
          <w:b/>
          <w:bCs/>
          <w:color w:val="000000"/>
          <w:sz w:val="22"/>
          <w:szCs w:val="22"/>
          <w:lang w:bidi="en-US"/>
        </w:rPr>
        <w:t xml:space="preserve">ouncil, at least three other ordinary meetings shall be held in each year </w:t>
      </w:r>
      <w:r w:rsidR="005D0FAA" w:rsidRPr="001C2A1D">
        <w:rPr>
          <w:rFonts w:ascii="Arial" w:hAnsi="Arial" w:cs="Arial"/>
          <w:b/>
          <w:bCs/>
          <w:color w:val="000000"/>
          <w:sz w:val="22"/>
          <w:szCs w:val="22"/>
          <w:lang w:bidi="en-US"/>
        </w:rPr>
        <w:t>on such dates and times as the C</w:t>
      </w:r>
      <w:r w:rsidRPr="001C2A1D">
        <w:rPr>
          <w:rFonts w:ascii="Arial" w:hAnsi="Arial" w:cs="Arial"/>
          <w:b/>
          <w:bCs/>
          <w:color w:val="000000"/>
          <w:sz w:val="22"/>
          <w:szCs w:val="22"/>
          <w:lang w:bidi="en-US"/>
        </w:rPr>
        <w:t xml:space="preserve">ouncil </w:t>
      </w:r>
      <w:r w:rsidR="00D311E1" w:rsidRPr="001C2A1D">
        <w:rPr>
          <w:rFonts w:ascii="Arial" w:hAnsi="Arial" w:cs="Arial"/>
          <w:b/>
          <w:bCs/>
          <w:color w:val="000000"/>
          <w:sz w:val="22"/>
          <w:szCs w:val="22"/>
          <w:lang w:bidi="en-US"/>
        </w:rPr>
        <w:t>decides</w:t>
      </w:r>
      <w:r w:rsidRPr="001C2A1D">
        <w:rPr>
          <w:rFonts w:ascii="Arial" w:hAnsi="Arial" w:cs="Arial"/>
          <w:b/>
          <w:bCs/>
          <w:color w:val="000000"/>
          <w:sz w:val="22"/>
          <w:szCs w:val="22"/>
          <w:lang w:bidi="en-US"/>
        </w:rPr>
        <w:t>.</w:t>
      </w:r>
    </w:p>
    <w:p w14:paraId="0B333537"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first business conducte</w:t>
      </w:r>
      <w:r w:rsidR="005D0FAA" w:rsidRPr="001C2A1D">
        <w:rPr>
          <w:rFonts w:ascii="Arial" w:hAnsi="Arial" w:cs="Arial"/>
          <w:b/>
          <w:bCs/>
          <w:color w:val="000000"/>
          <w:sz w:val="22"/>
          <w:szCs w:val="22"/>
          <w:lang w:bidi="en-US"/>
        </w:rPr>
        <w:t>d at the annual meeting of the C</w:t>
      </w:r>
      <w:r w:rsidRPr="001C2A1D">
        <w:rPr>
          <w:rFonts w:ascii="Arial" w:hAnsi="Arial" w:cs="Arial"/>
          <w:b/>
          <w:bCs/>
          <w:color w:val="000000"/>
          <w:sz w:val="22"/>
          <w:szCs w:val="22"/>
          <w:lang w:bidi="en-US"/>
        </w:rPr>
        <w:t xml:space="preserve">ouncil shall be the election of the Chairman and Vice-Chairman (if </w:t>
      </w:r>
      <w:r w:rsidR="00C43EA8"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of the Council.</w:t>
      </w:r>
    </w:p>
    <w:p w14:paraId="468D3EBF"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Chairman of the Council, unless he has resigned or becomes disqualified, shall continue in office and preside at the annual meeting until his successor is elected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 xml:space="preserve">ouncil. </w:t>
      </w:r>
    </w:p>
    <w:p w14:paraId="33ACEEF8"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 xml:space="preserve">The Vice-Chairman of the Council, if </w:t>
      </w:r>
      <w:r w:rsidR="00F304C1" w:rsidRPr="001C2A1D">
        <w:rPr>
          <w:rFonts w:ascii="Arial" w:hAnsi="Arial" w:cs="Arial"/>
          <w:b/>
          <w:bCs/>
          <w:color w:val="000000"/>
          <w:sz w:val="22"/>
          <w:szCs w:val="22"/>
          <w:lang w:bidi="en-US"/>
        </w:rPr>
        <w:t>there is one</w:t>
      </w:r>
      <w:r w:rsidRPr="001C2A1D">
        <w:rPr>
          <w:rFonts w:ascii="Arial" w:hAnsi="Arial" w:cs="Arial"/>
          <w:b/>
          <w:bCs/>
          <w:color w:val="000000"/>
          <w:sz w:val="22"/>
          <w:szCs w:val="22"/>
          <w:lang w:bidi="en-US"/>
        </w:rPr>
        <w:t xml:space="preserve">, unless he resigns or becomes disqualified, shall hold office until immediately after the election of the Chairman of the Council at </w:t>
      </w:r>
      <w:r w:rsidR="005D0FAA" w:rsidRPr="001C2A1D">
        <w:rPr>
          <w:rFonts w:ascii="Arial" w:hAnsi="Arial" w:cs="Arial"/>
          <w:b/>
          <w:bCs/>
          <w:color w:val="000000"/>
          <w:sz w:val="22"/>
          <w:szCs w:val="22"/>
          <w:lang w:bidi="en-US"/>
        </w:rPr>
        <w:t>the next annual meeting of the C</w:t>
      </w:r>
      <w:r w:rsidRPr="001C2A1D">
        <w:rPr>
          <w:rFonts w:ascii="Arial" w:hAnsi="Arial" w:cs="Arial"/>
          <w:b/>
          <w:bCs/>
          <w:color w:val="000000"/>
          <w:sz w:val="22"/>
          <w:szCs w:val="22"/>
          <w:lang w:bidi="en-US"/>
        </w:rPr>
        <w:t>ouncil.</w:t>
      </w:r>
    </w:p>
    <w:p w14:paraId="0C5861CF"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an election year, if the current Chairman of the Council has not been re-elected</w:t>
      </w:r>
      <w:r w:rsidR="005D0FAA" w:rsidRPr="001C2A1D">
        <w:rPr>
          <w:rFonts w:ascii="Arial" w:hAnsi="Arial" w:cs="Arial"/>
          <w:b/>
          <w:bCs/>
          <w:color w:val="000000"/>
          <w:sz w:val="22"/>
          <w:szCs w:val="22"/>
          <w:lang w:bidi="en-US"/>
        </w:rPr>
        <w:t xml:space="preserve"> as a member of the C</w:t>
      </w:r>
      <w:r w:rsidRPr="001C2A1D">
        <w:rPr>
          <w:rFonts w:ascii="Arial" w:hAnsi="Arial" w:cs="Arial"/>
          <w:b/>
          <w:bCs/>
          <w:color w:val="000000"/>
          <w:sz w:val="22"/>
          <w:szCs w:val="22"/>
          <w:lang w:bidi="en-US"/>
        </w:rPr>
        <w:t xml:space="preserve">ouncil, he shall preside at the </w:t>
      </w:r>
      <w:r w:rsidR="00A9033E"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successor Chairman of the Council has been elected. The current Chairman of the Council shall not have an original vote in respect of the election of the new Chairman of the Council but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35AD0124"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In an election year, if the current Chairman of the Council has been</w:t>
      </w:r>
      <w:r w:rsidR="005D0FAA" w:rsidRPr="001C2A1D">
        <w:rPr>
          <w:rFonts w:ascii="Arial" w:hAnsi="Arial" w:cs="Arial"/>
          <w:b/>
          <w:bCs/>
          <w:color w:val="000000"/>
          <w:sz w:val="22"/>
          <w:szCs w:val="22"/>
          <w:lang w:bidi="en-US"/>
        </w:rPr>
        <w:t xml:space="preserve"> re-</w:t>
      </w:r>
      <w:r w:rsidR="005D0FAA" w:rsidRPr="001C2A1D">
        <w:rPr>
          <w:rFonts w:ascii="Arial" w:hAnsi="Arial" w:cs="Arial"/>
          <w:b/>
          <w:bCs/>
          <w:color w:val="000000"/>
          <w:sz w:val="22"/>
          <w:szCs w:val="22"/>
          <w:lang w:bidi="en-US"/>
        </w:rPr>
        <w:lastRenderedPageBreak/>
        <w:t>elected as a member of the C</w:t>
      </w:r>
      <w:r w:rsidRPr="001C2A1D">
        <w:rPr>
          <w:rFonts w:ascii="Arial" w:hAnsi="Arial" w:cs="Arial"/>
          <w:b/>
          <w:bCs/>
          <w:color w:val="000000"/>
          <w:sz w:val="22"/>
          <w:szCs w:val="22"/>
          <w:lang w:bidi="en-US"/>
        </w:rPr>
        <w:t xml:space="preserve">ouncil, he shall preside at the </w:t>
      </w:r>
      <w:r w:rsidR="00782D72" w:rsidRPr="001C2A1D">
        <w:rPr>
          <w:rFonts w:ascii="Arial" w:hAnsi="Arial" w:cs="Arial"/>
          <w:b/>
          <w:bCs/>
          <w:color w:val="000000"/>
          <w:sz w:val="22"/>
          <w:szCs w:val="22"/>
          <w:lang w:bidi="en-US"/>
        </w:rPr>
        <w:t xml:space="preserve">annual </w:t>
      </w:r>
      <w:r w:rsidRPr="001C2A1D">
        <w:rPr>
          <w:rFonts w:ascii="Arial" w:hAnsi="Arial" w:cs="Arial"/>
          <w:b/>
          <w:bCs/>
          <w:color w:val="000000"/>
          <w:sz w:val="22"/>
          <w:szCs w:val="22"/>
          <w:lang w:bidi="en-US"/>
        </w:rPr>
        <w:t xml:space="preserve">meeting until a new Chairman of the Council has been elected. He may exercise an original vote in respect of the election of the new Chairman of the Council and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give a casting vote in the case of an equality of votes.</w:t>
      </w:r>
    </w:p>
    <w:p w14:paraId="49118BBB" w14:textId="77777777" w:rsidR="00883BA0" w:rsidRPr="001C2A1D" w:rsidRDefault="00883BA0" w:rsidP="001C2A1D">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Following the election of the Chairman of the Council and Vice-Chairman (if </w:t>
      </w:r>
      <w:r w:rsidR="00711F2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Counci</w:t>
      </w:r>
      <w:r w:rsidR="005D0FAA" w:rsidRPr="001C2A1D">
        <w:rPr>
          <w:rFonts w:ascii="Arial" w:hAnsi="Arial" w:cs="Arial"/>
          <w:color w:val="000000"/>
          <w:sz w:val="22"/>
          <w:szCs w:val="22"/>
          <w:lang w:bidi="en-US"/>
        </w:rPr>
        <w:t>l at the annual meeting</w:t>
      </w:r>
      <w:r w:rsidRPr="001C2A1D">
        <w:rPr>
          <w:rFonts w:ascii="Arial" w:hAnsi="Arial" w:cs="Arial"/>
          <w:color w:val="000000"/>
          <w:sz w:val="22"/>
          <w:szCs w:val="22"/>
          <w:lang w:bidi="en-US"/>
        </w:rPr>
        <w:t>, the business shall include:</w:t>
      </w:r>
    </w:p>
    <w:p w14:paraId="412A73F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In an election year, delivery by the Chairman of the Council and councillors of their accepta</w:t>
      </w:r>
      <w:r w:rsidR="00A9033E" w:rsidRPr="001C2A1D">
        <w:rPr>
          <w:rFonts w:ascii="Arial" w:hAnsi="Arial" w:cs="Arial"/>
          <w:b/>
          <w:color w:val="000000"/>
          <w:sz w:val="22"/>
          <w:szCs w:val="22"/>
          <w:lang w:bidi="en-US"/>
        </w:rPr>
        <w:t>nce of office forms unless the C</w:t>
      </w:r>
      <w:r w:rsidRPr="001C2A1D">
        <w:rPr>
          <w:rFonts w:ascii="Arial" w:hAnsi="Arial" w:cs="Arial"/>
          <w:b/>
          <w:color w:val="000000"/>
          <w:sz w:val="22"/>
          <w:szCs w:val="22"/>
          <w:lang w:bidi="en-US"/>
        </w:rPr>
        <w:t xml:space="preserve">ouncil resolves for this to be done </w:t>
      </w:r>
      <w:proofErr w:type="gramStart"/>
      <w:r w:rsidRPr="001C2A1D">
        <w:rPr>
          <w:rFonts w:ascii="Arial" w:hAnsi="Arial" w:cs="Arial"/>
          <w:b/>
          <w:color w:val="000000"/>
          <w:sz w:val="22"/>
          <w:szCs w:val="22"/>
          <w:lang w:bidi="en-US"/>
        </w:rPr>
        <w:t>at a later date</w:t>
      </w:r>
      <w:proofErr w:type="gramEnd"/>
      <w:r w:rsidRPr="001C2A1D">
        <w:rPr>
          <w:rFonts w:ascii="Arial" w:hAnsi="Arial" w:cs="Arial"/>
          <w:b/>
          <w:color w:val="000000"/>
          <w:sz w:val="22"/>
          <w:szCs w:val="22"/>
          <w:lang w:bidi="en-US"/>
        </w:rPr>
        <w:t>. In a year which is not an election year, delivery by the Chairman of the Council of his accept</w:t>
      </w:r>
      <w:r w:rsidR="005D0FAA" w:rsidRPr="001C2A1D">
        <w:rPr>
          <w:rFonts w:ascii="Arial" w:hAnsi="Arial" w:cs="Arial"/>
          <w:b/>
          <w:color w:val="000000"/>
          <w:sz w:val="22"/>
          <w:szCs w:val="22"/>
          <w:lang w:bidi="en-US"/>
        </w:rPr>
        <w:t>ance of office form unless the C</w:t>
      </w:r>
      <w:r w:rsidRPr="001C2A1D">
        <w:rPr>
          <w:rFonts w:ascii="Arial" w:hAnsi="Arial" w:cs="Arial"/>
          <w:b/>
          <w:color w:val="000000"/>
          <w:sz w:val="22"/>
          <w:szCs w:val="22"/>
          <w:lang w:bidi="en-US"/>
        </w:rPr>
        <w:t xml:space="preserve">ouncil resolves for this to be done at a later </w:t>
      </w:r>
      <w:proofErr w:type="gramStart"/>
      <w:r w:rsidRPr="001C2A1D">
        <w:rPr>
          <w:rFonts w:ascii="Arial" w:hAnsi="Arial" w:cs="Arial"/>
          <w:b/>
          <w:color w:val="000000"/>
          <w:sz w:val="22"/>
          <w:szCs w:val="22"/>
          <w:lang w:bidi="en-US"/>
        </w:rPr>
        <w:t>date;</w:t>
      </w:r>
      <w:proofErr w:type="gramEnd"/>
    </w:p>
    <w:p w14:paraId="14B01F0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the accuracy of the minutes of the last meeting</w:t>
      </w:r>
      <w:r w:rsidR="005D0FAA" w:rsidRPr="001C2A1D">
        <w:rPr>
          <w:rFonts w:ascii="Arial" w:hAnsi="Arial" w:cs="Arial"/>
          <w:color w:val="000000"/>
          <w:sz w:val="22"/>
          <w:szCs w:val="22"/>
          <w:lang w:bidi="en-US"/>
        </w:rPr>
        <w:t xml:space="preserve"> of the </w:t>
      </w:r>
      <w:proofErr w:type="gramStart"/>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43A2336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Receipt of the minutes of the last meeting of a </w:t>
      </w:r>
      <w:proofErr w:type="gramStart"/>
      <w:r w:rsidRPr="001C2A1D">
        <w:rPr>
          <w:rFonts w:ascii="Arial" w:hAnsi="Arial" w:cs="Arial"/>
          <w:color w:val="000000"/>
          <w:sz w:val="22"/>
          <w:szCs w:val="22"/>
          <w:lang w:bidi="en-US"/>
        </w:rPr>
        <w:t>committee;</w:t>
      </w:r>
      <w:proofErr w:type="gramEnd"/>
    </w:p>
    <w:p w14:paraId="409A6ED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Consideration of the recommendations made by a </w:t>
      </w:r>
      <w:proofErr w:type="gramStart"/>
      <w:r w:rsidRPr="001C2A1D">
        <w:rPr>
          <w:rFonts w:ascii="Arial" w:hAnsi="Arial" w:cs="Arial"/>
          <w:color w:val="000000"/>
          <w:sz w:val="22"/>
          <w:szCs w:val="22"/>
          <w:lang w:bidi="en-US"/>
        </w:rPr>
        <w:t>committee;</w:t>
      </w:r>
      <w:proofErr w:type="gramEnd"/>
    </w:p>
    <w:p w14:paraId="7F9B6DC5"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delegation arrangements to committees, sub-committees, staff and other local </w:t>
      </w:r>
      <w:proofErr w:type="gramStart"/>
      <w:r w:rsidRPr="001C2A1D">
        <w:rPr>
          <w:rFonts w:ascii="Arial" w:hAnsi="Arial" w:cs="Arial"/>
          <w:color w:val="000000"/>
          <w:sz w:val="22"/>
          <w:szCs w:val="22"/>
          <w:lang w:bidi="en-US"/>
        </w:rPr>
        <w:t>authorities;</w:t>
      </w:r>
      <w:proofErr w:type="gramEnd"/>
    </w:p>
    <w:p w14:paraId="08CF10D6"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the terms of reference for </w:t>
      </w:r>
      <w:proofErr w:type="gramStart"/>
      <w:r w:rsidRPr="001C2A1D">
        <w:rPr>
          <w:rFonts w:ascii="Arial" w:hAnsi="Arial" w:cs="Arial"/>
          <w:color w:val="000000"/>
          <w:sz w:val="22"/>
          <w:szCs w:val="22"/>
          <w:lang w:bidi="en-US"/>
        </w:rPr>
        <w:t>committees;</w:t>
      </w:r>
      <w:proofErr w:type="gramEnd"/>
    </w:p>
    <w:p w14:paraId="0AC5955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members to existing </w:t>
      </w:r>
      <w:proofErr w:type="gramStart"/>
      <w:r w:rsidRPr="001C2A1D">
        <w:rPr>
          <w:rFonts w:ascii="Arial" w:hAnsi="Arial" w:cs="Arial"/>
          <w:color w:val="000000"/>
          <w:sz w:val="22"/>
          <w:szCs w:val="22"/>
          <w:lang w:bidi="en-US"/>
        </w:rPr>
        <w:t>committees;</w:t>
      </w:r>
      <w:proofErr w:type="gramEnd"/>
    </w:p>
    <w:p w14:paraId="590016C1"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Appointment of any new committees in accordance with standing order </w:t>
      </w:r>
      <w:proofErr w:type="gramStart"/>
      <w:r w:rsidRPr="001C2A1D">
        <w:rPr>
          <w:rFonts w:ascii="Arial" w:hAnsi="Arial" w:cs="Arial"/>
          <w:color w:val="000000"/>
          <w:sz w:val="22"/>
          <w:szCs w:val="22"/>
          <w:lang w:bidi="en-US"/>
        </w:rPr>
        <w:t>4;</w:t>
      </w:r>
      <w:proofErr w:type="gramEnd"/>
    </w:p>
    <w:p w14:paraId="7375E19F"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and adoption of appropriate standing orders and financial </w:t>
      </w:r>
      <w:proofErr w:type="gramStart"/>
      <w:r w:rsidRPr="001C2A1D">
        <w:rPr>
          <w:rFonts w:ascii="Arial" w:hAnsi="Arial" w:cs="Arial"/>
          <w:color w:val="000000"/>
          <w:sz w:val="22"/>
          <w:szCs w:val="22"/>
          <w:lang w:bidi="en-US"/>
        </w:rPr>
        <w:t>regulations;</w:t>
      </w:r>
      <w:proofErr w:type="gramEnd"/>
    </w:p>
    <w:p w14:paraId="0C5D861A"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arrangements</w:t>
      </w:r>
      <w:r w:rsidR="00002980" w:rsidRPr="001C2A1D">
        <w:rPr>
          <w:rFonts w:ascii="Arial" w:hAnsi="Arial" w:cs="Arial"/>
          <w:color w:val="000000"/>
          <w:sz w:val="22"/>
          <w:szCs w:val="22"/>
          <w:lang w:bidi="en-US"/>
        </w:rPr>
        <w:t xml:space="preserve"> (including legal agreements) </w:t>
      </w:r>
      <w:r w:rsidRPr="001C2A1D">
        <w:rPr>
          <w:rFonts w:ascii="Arial" w:hAnsi="Arial" w:cs="Arial"/>
          <w:color w:val="000000"/>
          <w:sz w:val="22"/>
          <w:szCs w:val="22"/>
          <w:lang w:bidi="en-US"/>
        </w:rPr>
        <w:t>with other local authorities</w:t>
      </w:r>
      <w:r w:rsidR="00002980" w:rsidRPr="001C2A1D">
        <w:rPr>
          <w:rFonts w:ascii="Arial" w:hAnsi="Arial" w:cs="Arial"/>
          <w:color w:val="000000"/>
          <w:sz w:val="22"/>
          <w:szCs w:val="22"/>
          <w:lang w:bidi="en-US"/>
        </w:rPr>
        <w:t>, not-for-profit bodies</w:t>
      </w:r>
      <w:r w:rsidRPr="001C2A1D">
        <w:rPr>
          <w:rFonts w:ascii="Arial" w:hAnsi="Arial" w:cs="Arial"/>
          <w:color w:val="000000"/>
          <w:sz w:val="22"/>
          <w:szCs w:val="22"/>
          <w:lang w:bidi="en-US"/>
        </w:rPr>
        <w:t xml:space="preserve"> and</w:t>
      </w:r>
      <w:r w:rsidR="00002980" w:rsidRPr="001C2A1D">
        <w:rPr>
          <w:rFonts w:ascii="Arial" w:hAnsi="Arial" w:cs="Arial"/>
          <w:color w:val="000000"/>
          <w:sz w:val="22"/>
          <w:szCs w:val="22"/>
          <w:lang w:bidi="en-US"/>
        </w:rPr>
        <w:t xml:space="preserve"> businesses.</w:t>
      </w:r>
    </w:p>
    <w:p w14:paraId="7AEE584D"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representation on or work with external bodies and arrangements for reporting </w:t>
      </w:r>
      <w:proofErr w:type="gramStart"/>
      <w:r w:rsidRPr="001C2A1D">
        <w:rPr>
          <w:rFonts w:ascii="Arial" w:hAnsi="Arial" w:cs="Arial"/>
          <w:color w:val="000000"/>
          <w:sz w:val="22"/>
          <w:szCs w:val="22"/>
          <w:lang w:bidi="en-US"/>
        </w:rPr>
        <w:t>back;</w:t>
      </w:r>
      <w:proofErr w:type="gramEnd"/>
    </w:p>
    <w:p w14:paraId="24BE7F68"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 an election year, to </w:t>
      </w:r>
      <w:proofErr w:type="gramStart"/>
      <w:r w:rsidRPr="001C2A1D">
        <w:rPr>
          <w:rFonts w:ascii="Arial" w:hAnsi="Arial" w:cs="Arial"/>
          <w:color w:val="000000"/>
          <w:sz w:val="22"/>
          <w:szCs w:val="22"/>
          <w:lang w:bidi="en-US"/>
        </w:rPr>
        <w:t>make a</w:t>
      </w:r>
      <w:r w:rsidR="005D0FAA" w:rsidRPr="001C2A1D">
        <w:rPr>
          <w:rFonts w:ascii="Arial" w:hAnsi="Arial" w:cs="Arial"/>
          <w:color w:val="000000"/>
          <w:sz w:val="22"/>
          <w:szCs w:val="22"/>
          <w:lang w:bidi="en-US"/>
        </w:rPr>
        <w:t>rrangements</w:t>
      </w:r>
      <w:proofErr w:type="gramEnd"/>
      <w:r w:rsidR="005D0FAA" w:rsidRPr="001C2A1D">
        <w:rPr>
          <w:rFonts w:ascii="Arial" w:hAnsi="Arial" w:cs="Arial"/>
          <w:color w:val="000000"/>
          <w:sz w:val="22"/>
          <w:szCs w:val="22"/>
          <w:lang w:bidi="en-US"/>
        </w:rPr>
        <w:t xml:space="preserve"> with a view to the C</w:t>
      </w:r>
      <w:r w:rsidRPr="001C2A1D">
        <w:rPr>
          <w:rFonts w:ascii="Arial" w:hAnsi="Arial" w:cs="Arial"/>
          <w:color w:val="000000"/>
          <w:sz w:val="22"/>
          <w:szCs w:val="22"/>
          <w:lang w:bidi="en-US"/>
        </w:rPr>
        <w:t xml:space="preserve">ouncil becoming eligible to exercise the general power of competence in the </w:t>
      </w:r>
      <w:proofErr w:type="gramStart"/>
      <w:r w:rsidRPr="001C2A1D">
        <w:rPr>
          <w:rFonts w:ascii="Arial" w:hAnsi="Arial" w:cs="Arial"/>
          <w:color w:val="000000"/>
          <w:sz w:val="22"/>
          <w:szCs w:val="22"/>
          <w:lang w:bidi="en-US"/>
        </w:rPr>
        <w:t>future;</w:t>
      </w:r>
      <w:proofErr w:type="gramEnd"/>
    </w:p>
    <w:p w14:paraId="3B2A6EF4"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inventory of land and </w:t>
      </w:r>
      <w:r w:rsidR="00061163" w:rsidRPr="001C2A1D">
        <w:rPr>
          <w:rFonts w:ascii="Arial" w:hAnsi="Arial" w:cs="Arial"/>
          <w:color w:val="000000"/>
          <w:sz w:val="22"/>
          <w:szCs w:val="22"/>
          <w:lang w:bidi="en-US"/>
        </w:rPr>
        <w:t xml:space="preserve">other </w:t>
      </w:r>
      <w:r w:rsidRPr="001C2A1D">
        <w:rPr>
          <w:rFonts w:ascii="Arial" w:hAnsi="Arial" w:cs="Arial"/>
          <w:color w:val="000000"/>
          <w:sz w:val="22"/>
          <w:szCs w:val="22"/>
          <w:lang w:bidi="en-US"/>
        </w:rPr>
        <w:t xml:space="preserve">assets including buildings and office </w:t>
      </w:r>
      <w:proofErr w:type="gramStart"/>
      <w:r w:rsidRPr="001C2A1D">
        <w:rPr>
          <w:rFonts w:ascii="Arial" w:hAnsi="Arial" w:cs="Arial"/>
          <w:color w:val="000000"/>
          <w:sz w:val="22"/>
          <w:szCs w:val="22"/>
          <w:lang w:bidi="en-US"/>
        </w:rPr>
        <w:t>equipment;</w:t>
      </w:r>
      <w:proofErr w:type="gramEnd"/>
    </w:p>
    <w:p w14:paraId="65EF6CFE" w14:textId="77777777" w:rsidR="00883BA0" w:rsidRPr="001C2A1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Confirmation of arrangements for insurance</w:t>
      </w:r>
      <w:r w:rsidR="00A9033E" w:rsidRPr="001C2A1D">
        <w:rPr>
          <w:rFonts w:ascii="Arial" w:hAnsi="Arial" w:cs="Arial"/>
          <w:color w:val="000000"/>
          <w:sz w:val="22"/>
          <w:szCs w:val="22"/>
          <w:lang w:bidi="en-US"/>
        </w:rPr>
        <w:t xml:space="preserve"> cover in respect of all </w:t>
      </w:r>
      <w:r w:rsidR="00443D6A" w:rsidRPr="001C2A1D">
        <w:rPr>
          <w:rFonts w:ascii="Arial" w:hAnsi="Arial" w:cs="Arial"/>
          <w:color w:val="000000"/>
          <w:sz w:val="22"/>
          <w:szCs w:val="22"/>
          <w:lang w:bidi="en-US"/>
        </w:rPr>
        <w:t>insurable</w:t>
      </w:r>
      <w:r w:rsidRPr="001C2A1D">
        <w:rPr>
          <w:rFonts w:ascii="Arial" w:hAnsi="Arial" w:cs="Arial"/>
          <w:color w:val="000000"/>
          <w:sz w:val="22"/>
          <w:szCs w:val="22"/>
          <w:lang w:bidi="en-US"/>
        </w:rPr>
        <w:t xml:space="preserve"> </w:t>
      </w:r>
      <w:proofErr w:type="gramStart"/>
      <w:r w:rsidRPr="001C2A1D">
        <w:rPr>
          <w:rFonts w:ascii="Arial" w:hAnsi="Arial" w:cs="Arial"/>
          <w:color w:val="000000"/>
          <w:sz w:val="22"/>
          <w:szCs w:val="22"/>
          <w:lang w:bidi="en-US"/>
        </w:rPr>
        <w:t>risks;</w:t>
      </w:r>
      <w:proofErr w:type="gramEnd"/>
    </w:p>
    <w:p w14:paraId="2D352AC2"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and/or staff subscriptions to other </w:t>
      </w:r>
      <w:proofErr w:type="gramStart"/>
      <w:r w:rsidR="00883BA0" w:rsidRPr="001C2A1D">
        <w:rPr>
          <w:rFonts w:ascii="Arial" w:hAnsi="Arial" w:cs="Arial"/>
          <w:color w:val="000000"/>
          <w:sz w:val="22"/>
          <w:szCs w:val="22"/>
          <w:lang w:bidi="en-US"/>
        </w:rPr>
        <w:t>bodies;</w:t>
      </w:r>
      <w:proofErr w:type="gramEnd"/>
    </w:p>
    <w:p w14:paraId="6BB63030"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Review of the C</w:t>
      </w:r>
      <w:r w:rsidR="00883BA0" w:rsidRPr="001C2A1D">
        <w:rPr>
          <w:rFonts w:ascii="Arial" w:hAnsi="Arial" w:cs="Arial"/>
          <w:color w:val="000000"/>
          <w:sz w:val="22"/>
          <w:szCs w:val="22"/>
          <w:lang w:bidi="en-US"/>
        </w:rPr>
        <w:t xml:space="preserve">ouncil’s complaints </w:t>
      </w:r>
      <w:proofErr w:type="gramStart"/>
      <w:r w:rsidR="00883BA0" w:rsidRPr="001C2A1D">
        <w:rPr>
          <w:rFonts w:ascii="Arial" w:hAnsi="Arial" w:cs="Arial"/>
          <w:color w:val="000000"/>
          <w:sz w:val="22"/>
          <w:szCs w:val="22"/>
          <w:lang w:bidi="en-US"/>
        </w:rPr>
        <w:t>procedure;</w:t>
      </w:r>
      <w:proofErr w:type="gramEnd"/>
    </w:p>
    <w:p w14:paraId="476387DD" w14:textId="77777777" w:rsidR="00883BA0"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 xml:space="preserve">ouncil’s </w:t>
      </w:r>
      <w:r w:rsidR="0004640F" w:rsidRPr="001C2A1D">
        <w:rPr>
          <w:rFonts w:ascii="Arial" w:hAnsi="Arial" w:cs="Arial"/>
          <w:color w:val="000000"/>
          <w:sz w:val="22"/>
          <w:szCs w:val="22"/>
          <w:lang w:bidi="en-US"/>
        </w:rPr>
        <w:t>policies,</w:t>
      </w:r>
      <w:r w:rsidR="0062325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procedures</w:t>
      </w:r>
      <w:r w:rsidR="0004640F" w:rsidRPr="001C2A1D">
        <w:rPr>
          <w:rFonts w:ascii="Arial" w:hAnsi="Arial" w:cs="Arial"/>
          <w:color w:val="000000"/>
          <w:sz w:val="22"/>
          <w:szCs w:val="22"/>
          <w:lang w:bidi="en-US"/>
        </w:rPr>
        <w:t xml:space="preserve"> and practices</w:t>
      </w:r>
      <w:r w:rsidR="00883BA0" w:rsidRPr="001C2A1D">
        <w:rPr>
          <w:rFonts w:ascii="Arial" w:hAnsi="Arial" w:cs="Arial"/>
          <w:color w:val="000000"/>
          <w:sz w:val="22"/>
          <w:szCs w:val="22"/>
          <w:lang w:bidi="en-US"/>
        </w:rPr>
        <w:t xml:space="preserve"> </w:t>
      </w:r>
      <w:r w:rsidR="0004640F" w:rsidRPr="001C2A1D">
        <w:rPr>
          <w:rFonts w:ascii="Arial" w:hAnsi="Arial" w:cs="Arial"/>
          <w:color w:val="000000"/>
          <w:sz w:val="22"/>
          <w:szCs w:val="22"/>
          <w:lang w:bidi="en-US"/>
        </w:rPr>
        <w:t>in respect of</w:t>
      </w:r>
      <w:r w:rsidR="00396266" w:rsidRPr="001C2A1D">
        <w:rPr>
          <w:rFonts w:ascii="Arial" w:hAnsi="Arial" w:cs="Arial"/>
          <w:color w:val="000000"/>
          <w:sz w:val="22"/>
          <w:szCs w:val="22"/>
          <w:lang w:bidi="en-US"/>
        </w:rPr>
        <w:t xml:space="preserve"> its obligations </w:t>
      </w:r>
      <w:r w:rsidR="00EB0F80" w:rsidRPr="001C2A1D">
        <w:rPr>
          <w:rFonts w:ascii="Arial" w:hAnsi="Arial" w:cs="Arial"/>
          <w:color w:val="000000"/>
          <w:sz w:val="22"/>
          <w:szCs w:val="22"/>
          <w:lang w:bidi="en-US"/>
        </w:rPr>
        <w:t>under</w:t>
      </w:r>
      <w:r w:rsidR="00002980" w:rsidRPr="001C2A1D">
        <w:rPr>
          <w:rFonts w:ascii="Arial" w:hAnsi="Arial" w:cs="Arial"/>
          <w:color w:val="000000"/>
          <w:sz w:val="22"/>
          <w:szCs w:val="22"/>
          <w:lang w:bidi="en-US"/>
        </w:rPr>
        <w:t xml:space="preserve"> </w:t>
      </w:r>
      <w:r w:rsidR="00980383" w:rsidRPr="001C2A1D">
        <w:rPr>
          <w:rFonts w:ascii="Arial" w:hAnsi="Arial" w:cs="Arial"/>
          <w:color w:val="000000"/>
          <w:sz w:val="22"/>
          <w:szCs w:val="22"/>
          <w:lang w:bidi="en-US"/>
        </w:rPr>
        <w:t>f</w:t>
      </w:r>
      <w:r w:rsidR="00883BA0" w:rsidRPr="001C2A1D">
        <w:rPr>
          <w:rFonts w:ascii="Arial" w:hAnsi="Arial" w:cs="Arial"/>
          <w:color w:val="000000"/>
          <w:sz w:val="22"/>
          <w:szCs w:val="22"/>
          <w:lang w:bidi="en-US"/>
        </w:rPr>
        <w:t xml:space="preserve">reedom of </w:t>
      </w:r>
      <w:r w:rsidR="00980383" w:rsidRPr="001C2A1D">
        <w:rPr>
          <w:rFonts w:ascii="Arial" w:hAnsi="Arial" w:cs="Arial"/>
          <w:color w:val="000000"/>
          <w:sz w:val="22"/>
          <w:szCs w:val="22"/>
          <w:lang w:bidi="en-US"/>
        </w:rPr>
        <w:t>i</w:t>
      </w:r>
      <w:r w:rsidR="00883BA0" w:rsidRPr="001C2A1D">
        <w:rPr>
          <w:rFonts w:ascii="Arial" w:hAnsi="Arial" w:cs="Arial"/>
          <w:color w:val="000000"/>
          <w:sz w:val="22"/>
          <w:szCs w:val="22"/>
          <w:lang w:bidi="en-US"/>
        </w:rPr>
        <w:t>nformation</w:t>
      </w:r>
      <w:r w:rsidR="00980383"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and</w:t>
      </w:r>
      <w:r w:rsidR="00141D60" w:rsidRPr="001C2A1D">
        <w:rPr>
          <w:rFonts w:ascii="Arial" w:hAnsi="Arial" w:cs="Arial"/>
          <w:color w:val="000000"/>
          <w:sz w:val="22"/>
          <w:szCs w:val="22"/>
          <w:lang w:bidi="en-US"/>
        </w:rPr>
        <w:t xml:space="preserve"> data protection legislation</w:t>
      </w:r>
      <w:r w:rsidR="008D7F9F" w:rsidRPr="001C2A1D">
        <w:rPr>
          <w:rFonts w:ascii="Arial" w:hAnsi="Arial" w:cs="Arial"/>
          <w:color w:val="000000"/>
          <w:sz w:val="22"/>
          <w:szCs w:val="22"/>
          <w:lang w:bidi="en-US"/>
        </w:rPr>
        <w:t xml:space="preserve"> (</w:t>
      </w:r>
      <w:r w:rsidR="008D7F9F" w:rsidRPr="001C2A1D">
        <w:rPr>
          <w:rFonts w:ascii="Arial" w:hAnsi="Arial" w:cs="Arial"/>
          <w:i/>
          <w:color w:val="000000"/>
          <w:sz w:val="22"/>
          <w:szCs w:val="22"/>
          <w:lang w:bidi="en-US"/>
        </w:rPr>
        <w:t xml:space="preserve">see also standing orders </w:t>
      </w:r>
      <w:r w:rsidR="002A3B1E" w:rsidRPr="001C2A1D">
        <w:rPr>
          <w:rFonts w:ascii="Arial" w:hAnsi="Arial" w:cs="Arial"/>
          <w:i/>
          <w:color w:val="000000"/>
          <w:sz w:val="22"/>
          <w:szCs w:val="22"/>
          <w:lang w:bidi="en-US"/>
        </w:rPr>
        <w:t xml:space="preserve">11, </w:t>
      </w:r>
      <w:r w:rsidR="008D7F9F" w:rsidRPr="001C2A1D">
        <w:rPr>
          <w:rFonts w:ascii="Arial" w:hAnsi="Arial" w:cs="Arial"/>
          <w:i/>
          <w:color w:val="000000"/>
          <w:sz w:val="22"/>
          <w:szCs w:val="22"/>
          <w:lang w:bidi="en-US"/>
        </w:rPr>
        <w:t>20 and 21</w:t>
      </w:r>
      <w:proofErr w:type="gramStart"/>
      <w:r w:rsidR="008D7F9F"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50600ED0" w14:textId="77777777" w:rsidR="00472E93" w:rsidRPr="001C2A1D" w:rsidRDefault="005D0FAA"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883BA0" w:rsidRPr="001C2A1D">
        <w:rPr>
          <w:rFonts w:ascii="Arial" w:hAnsi="Arial" w:cs="Arial"/>
          <w:color w:val="000000"/>
          <w:sz w:val="22"/>
          <w:szCs w:val="22"/>
          <w:lang w:bidi="en-US"/>
        </w:rPr>
        <w:t>ouncil’s policy for dealing with the press/</w:t>
      </w:r>
      <w:proofErr w:type="gramStart"/>
      <w:r w:rsidR="00883BA0" w:rsidRPr="001C2A1D">
        <w:rPr>
          <w:rFonts w:ascii="Arial" w:hAnsi="Arial" w:cs="Arial"/>
          <w:color w:val="000000"/>
          <w:sz w:val="22"/>
          <w:szCs w:val="22"/>
          <w:lang w:bidi="en-US"/>
        </w:rPr>
        <w:t>media;</w:t>
      </w:r>
      <w:proofErr w:type="gramEnd"/>
    </w:p>
    <w:p w14:paraId="1025202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Review of the C</w:t>
      </w:r>
      <w:r w:rsidR="00472E93" w:rsidRPr="001C2A1D">
        <w:rPr>
          <w:rFonts w:ascii="Arial" w:hAnsi="Arial" w:cs="Arial"/>
          <w:color w:val="000000"/>
          <w:sz w:val="22"/>
          <w:szCs w:val="22"/>
          <w:lang w:bidi="en-US"/>
        </w:rPr>
        <w:t xml:space="preserve">ouncil’s employment policies and </w:t>
      </w:r>
      <w:proofErr w:type="gramStart"/>
      <w:r w:rsidR="00472E93" w:rsidRPr="001C2A1D">
        <w:rPr>
          <w:rFonts w:ascii="Arial" w:hAnsi="Arial" w:cs="Arial"/>
          <w:color w:val="000000"/>
          <w:sz w:val="22"/>
          <w:szCs w:val="22"/>
          <w:lang w:bidi="en-US"/>
        </w:rPr>
        <w:t>procedures;</w:t>
      </w:r>
      <w:proofErr w:type="gramEnd"/>
    </w:p>
    <w:p w14:paraId="7B4E27F0" w14:textId="77777777" w:rsidR="00472E93" w:rsidRPr="001C2A1D" w:rsidRDefault="00170729"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Review of </w:t>
      </w:r>
      <w:r w:rsidR="00A9714B" w:rsidRPr="001C2A1D">
        <w:rPr>
          <w:rFonts w:ascii="Arial" w:hAnsi="Arial" w:cs="Arial"/>
          <w:color w:val="000000"/>
          <w:sz w:val="22"/>
          <w:szCs w:val="22"/>
          <w:lang w:bidi="en-US"/>
        </w:rPr>
        <w:t xml:space="preserve">the </w:t>
      </w:r>
      <w:r w:rsidRPr="001C2A1D">
        <w:rPr>
          <w:rFonts w:ascii="Arial" w:hAnsi="Arial" w:cs="Arial"/>
          <w:color w:val="000000"/>
          <w:sz w:val="22"/>
          <w:szCs w:val="22"/>
          <w:lang w:bidi="en-US"/>
        </w:rPr>
        <w:t>C</w:t>
      </w:r>
      <w:r w:rsidR="00472E93" w:rsidRPr="001C2A1D">
        <w:rPr>
          <w:rFonts w:ascii="Arial" w:hAnsi="Arial" w:cs="Arial"/>
          <w:color w:val="000000"/>
          <w:sz w:val="22"/>
          <w:szCs w:val="22"/>
          <w:lang w:bidi="en-US"/>
        </w:rPr>
        <w:t xml:space="preserve">ouncil’s expenditure incurred under </w:t>
      </w:r>
      <w:r w:rsidR="00BE52A2" w:rsidRPr="001C2A1D">
        <w:rPr>
          <w:rFonts w:ascii="Arial" w:hAnsi="Arial" w:cs="Arial"/>
          <w:color w:val="000000"/>
          <w:sz w:val="22"/>
          <w:szCs w:val="22"/>
          <w:lang w:bidi="en-US"/>
        </w:rPr>
        <w:t xml:space="preserve">s.137 </w:t>
      </w:r>
      <w:r w:rsidR="00472E93" w:rsidRPr="001C2A1D">
        <w:rPr>
          <w:rFonts w:ascii="Arial" w:hAnsi="Arial" w:cs="Arial"/>
          <w:color w:val="000000"/>
          <w:sz w:val="22"/>
          <w:szCs w:val="22"/>
          <w:lang w:bidi="en-US"/>
        </w:rPr>
        <w:t>of the Local Government Act 1972 or the general power of competence</w:t>
      </w:r>
      <w:r w:rsidR="009E6A0A" w:rsidRPr="001C2A1D">
        <w:rPr>
          <w:rFonts w:ascii="Arial" w:hAnsi="Arial" w:cs="Arial"/>
          <w:color w:val="000000"/>
          <w:sz w:val="22"/>
          <w:szCs w:val="22"/>
          <w:lang w:bidi="en-US"/>
        </w:rPr>
        <w:t>.</w:t>
      </w:r>
    </w:p>
    <w:p w14:paraId="5DFBF962" w14:textId="1A7A0EFF" w:rsidR="00883BA0" w:rsidRPr="00616F7D" w:rsidRDefault="00883BA0" w:rsidP="001C2A1D">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1C2A1D">
        <w:rPr>
          <w:rFonts w:ascii="Arial" w:hAnsi="Arial" w:cs="Arial"/>
          <w:bCs/>
          <w:color w:val="000000"/>
          <w:sz w:val="22"/>
          <w:szCs w:val="22"/>
          <w:lang w:bidi="en-US"/>
        </w:rPr>
        <w:t xml:space="preserve">Determining </w:t>
      </w:r>
      <w:r w:rsidRPr="001C2A1D">
        <w:rPr>
          <w:rFonts w:ascii="Arial" w:hAnsi="Arial" w:cs="Arial"/>
          <w:color w:val="000000"/>
          <w:sz w:val="22"/>
          <w:szCs w:val="22"/>
          <w:lang w:bidi="en-US"/>
        </w:rPr>
        <w:t>the time and place of</w:t>
      </w:r>
      <w:r w:rsidR="0001173E" w:rsidRPr="001C2A1D">
        <w:rPr>
          <w:rFonts w:ascii="Arial" w:hAnsi="Arial" w:cs="Arial"/>
          <w:color w:val="000000"/>
          <w:sz w:val="22"/>
          <w:szCs w:val="22"/>
          <w:lang w:bidi="en-US"/>
        </w:rPr>
        <w:t xml:space="preserve"> ordinary meetings of the</w:t>
      </w:r>
      <w:r w:rsidR="005D0FAA" w:rsidRPr="001C2A1D">
        <w:rPr>
          <w:rFonts w:ascii="Arial" w:hAnsi="Arial" w:cs="Arial"/>
          <w:color w:val="000000"/>
          <w:sz w:val="22"/>
          <w:szCs w:val="22"/>
          <w:lang w:bidi="en-US"/>
        </w:rPr>
        <w:t xml:space="preserve"> C</w:t>
      </w:r>
      <w:r w:rsidRPr="001C2A1D">
        <w:rPr>
          <w:rFonts w:ascii="Arial" w:hAnsi="Arial" w:cs="Arial"/>
          <w:color w:val="000000"/>
          <w:sz w:val="22"/>
          <w:szCs w:val="22"/>
          <w:lang w:bidi="en-US"/>
        </w:rPr>
        <w:t>ouncil up to and including t</w:t>
      </w:r>
      <w:r w:rsidR="0001173E" w:rsidRPr="001C2A1D">
        <w:rPr>
          <w:rFonts w:ascii="Arial" w:hAnsi="Arial" w:cs="Arial"/>
          <w:color w:val="000000"/>
          <w:sz w:val="22"/>
          <w:szCs w:val="22"/>
          <w:lang w:bidi="en-US"/>
        </w:rPr>
        <w:t>he next annual meeting of</w:t>
      </w:r>
      <w:r w:rsidR="005D0FAA" w:rsidRPr="001C2A1D">
        <w:rPr>
          <w:rFonts w:ascii="Arial" w:hAnsi="Arial" w:cs="Arial"/>
          <w:color w:val="000000"/>
          <w:sz w:val="22"/>
          <w:szCs w:val="22"/>
          <w:lang w:bidi="en-US"/>
        </w:rPr>
        <w:t xml:space="preserve"> </w:t>
      </w:r>
      <w:r w:rsidR="00425585" w:rsidRPr="001C2A1D">
        <w:rPr>
          <w:rFonts w:ascii="Arial" w:hAnsi="Arial" w:cs="Arial"/>
          <w:color w:val="000000"/>
          <w:sz w:val="22"/>
          <w:szCs w:val="22"/>
          <w:lang w:bidi="en-US"/>
        </w:rPr>
        <w:t xml:space="preserve">the </w:t>
      </w:r>
      <w:r w:rsidR="005D0FAA" w:rsidRPr="001C2A1D">
        <w:rPr>
          <w:rFonts w:ascii="Arial" w:hAnsi="Arial" w:cs="Arial"/>
          <w:color w:val="000000"/>
          <w:sz w:val="22"/>
          <w:szCs w:val="22"/>
          <w:lang w:bidi="en-US"/>
        </w:rPr>
        <w:t>C</w:t>
      </w:r>
      <w:r w:rsidRPr="001C2A1D">
        <w:rPr>
          <w:rFonts w:ascii="Arial" w:hAnsi="Arial" w:cs="Arial"/>
          <w:color w:val="000000"/>
          <w:sz w:val="22"/>
          <w:szCs w:val="22"/>
          <w:lang w:bidi="en-US"/>
        </w:rPr>
        <w:t xml:space="preserve">ouncil. </w:t>
      </w:r>
      <w:r w:rsidR="00616F7D">
        <w:rPr>
          <w:rFonts w:ascii="Arial" w:hAnsi="Arial" w:cs="Arial"/>
          <w:b/>
          <w:bCs/>
          <w:color w:val="000000"/>
          <w:sz w:val="22"/>
          <w:szCs w:val="22"/>
          <w:lang w:bidi="en-US"/>
        </w:rPr>
        <w:br/>
      </w:r>
    </w:p>
    <w:p w14:paraId="28027CDB" w14:textId="3783FBBE" w:rsidR="00883BA0" w:rsidRPr="00616F7D" w:rsidRDefault="001E3ED6" w:rsidP="00616F7D">
      <w:pPr>
        <w:pStyle w:val="Heading1"/>
        <w:spacing w:before="0" w:after="200" w:line="276" w:lineRule="auto"/>
        <w:rPr>
          <w:rFonts w:ascii="Arial" w:hAnsi="Arial" w:cs="Arial"/>
          <w:b/>
          <w:szCs w:val="22"/>
        </w:rPr>
      </w:pPr>
      <w:bookmarkStart w:id="43" w:name="_Toc357072136"/>
      <w:bookmarkStart w:id="44" w:name="_Toc359318560"/>
      <w:bookmarkStart w:id="45" w:name="_Toc359334508"/>
      <w:bookmarkStart w:id="46" w:name="_Toc359334787"/>
      <w:bookmarkStart w:id="47" w:name="_Toc359336489"/>
      <w:bookmarkStart w:id="48" w:name="_Toc509571995"/>
      <w:r w:rsidRPr="001C2A1D">
        <w:rPr>
          <w:rFonts w:ascii="Arial" w:hAnsi="Arial" w:cs="Arial"/>
          <w:b/>
          <w:szCs w:val="22"/>
        </w:rPr>
        <w:t>EXTRAORDINARY MEETINGS</w:t>
      </w:r>
      <w:bookmarkEnd w:id="43"/>
      <w:r w:rsidR="00A9033E" w:rsidRPr="001C2A1D">
        <w:rPr>
          <w:rFonts w:ascii="Arial" w:hAnsi="Arial" w:cs="Arial"/>
          <w:b/>
          <w:szCs w:val="22"/>
        </w:rPr>
        <w:t xml:space="preserve"> OF THE COUNCIL, </w:t>
      </w:r>
      <w:r w:rsidRPr="001C2A1D">
        <w:rPr>
          <w:rFonts w:ascii="Arial" w:hAnsi="Arial" w:cs="Arial"/>
          <w:b/>
          <w:szCs w:val="22"/>
        </w:rPr>
        <w:t>COMMITTEES AND SUB-COMMITTEES</w:t>
      </w:r>
      <w:bookmarkEnd w:id="44"/>
      <w:bookmarkEnd w:id="45"/>
      <w:bookmarkEnd w:id="46"/>
      <w:bookmarkEnd w:id="47"/>
      <w:bookmarkEnd w:id="48"/>
      <w:r w:rsidR="00616F7D">
        <w:rPr>
          <w:rFonts w:ascii="Arial" w:hAnsi="Arial" w:cs="Arial"/>
          <w:b/>
          <w:szCs w:val="22"/>
        </w:rPr>
        <w:br/>
      </w:r>
    </w:p>
    <w:p w14:paraId="027C9635" w14:textId="77777777"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The Chairman of the Council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at any time. </w:t>
      </w:r>
    </w:p>
    <w:p w14:paraId="009B2F06" w14:textId="77777777"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If the Chairman of the Council does not</w:t>
      </w:r>
      <w:r w:rsidR="00156678" w:rsidRPr="001C2A1D">
        <w:rPr>
          <w:rFonts w:ascii="Arial" w:hAnsi="Arial" w:cs="Arial"/>
          <w:b/>
          <w:bCs/>
          <w:color w:val="000000"/>
          <w:sz w:val="22"/>
          <w:szCs w:val="22"/>
          <w:lang w:bidi="en-US"/>
        </w:rPr>
        <w:t xml:space="preserve"> call</w:t>
      </w:r>
      <w:r w:rsidRPr="001C2A1D">
        <w:rPr>
          <w:rFonts w:ascii="Arial" w:hAnsi="Arial" w:cs="Arial"/>
          <w:b/>
          <w:bCs/>
          <w:color w:val="000000"/>
          <w:sz w:val="22"/>
          <w:szCs w:val="22"/>
          <w:lang w:bidi="en-US"/>
        </w:rPr>
        <w:t xml:space="preserv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ouncil within seven days of having been requested in writing to do so by two councillors, any two councillors may convene a</w:t>
      </w:r>
      <w:r w:rsidR="00537CEB" w:rsidRPr="001C2A1D">
        <w:rPr>
          <w:rFonts w:ascii="Arial" w:hAnsi="Arial" w:cs="Arial"/>
          <w:b/>
          <w:bCs/>
          <w:color w:val="000000"/>
          <w:sz w:val="22"/>
          <w:szCs w:val="22"/>
          <w:lang w:bidi="en-US"/>
        </w:rPr>
        <w:t>n extraordinary meeting of the C</w:t>
      </w:r>
      <w:r w:rsidRPr="001C2A1D">
        <w:rPr>
          <w:rFonts w:ascii="Arial" w:hAnsi="Arial" w:cs="Arial"/>
          <w:b/>
          <w:bCs/>
          <w:color w:val="000000"/>
          <w:sz w:val="22"/>
          <w:szCs w:val="22"/>
          <w:lang w:bidi="en-US"/>
        </w:rPr>
        <w:t xml:space="preserve">ouncil. The public notice giving the time, place and agenda for such a meeting </w:t>
      </w:r>
      <w:r w:rsidR="005F1BAA" w:rsidRPr="001C2A1D">
        <w:rPr>
          <w:rFonts w:ascii="Arial" w:hAnsi="Arial" w:cs="Arial"/>
          <w:b/>
          <w:bCs/>
          <w:color w:val="000000"/>
          <w:sz w:val="22"/>
          <w:szCs w:val="22"/>
          <w:lang w:bidi="en-US"/>
        </w:rPr>
        <w:t>shall</w:t>
      </w:r>
      <w:r w:rsidRPr="001C2A1D">
        <w:rPr>
          <w:rFonts w:ascii="Arial" w:hAnsi="Arial" w:cs="Arial"/>
          <w:b/>
          <w:bCs/>
          <w:color w:val="000000"/>
          <w:sz w:val="22"/>
          <w:szCs w:val="22"/>
          <w:lang w:bidi="en-US"/>
        </w:rPr>
        <w:t xml:space="preserve"> be signed by the two councillors.</w:t>
      </w:r>
    </w:p>
    <w:p w14:paraId="5C679C66" w14:textId="080F685A" w:rsidR="00883BA0" w:rsidRPr="001C2A1D" w:rsidRDefault="00883BA0" w:rsidP="001C2A1D">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chairman of a committee may convene an extraordinary meeting of the committee at any time. </w:t>
      </w:r>
    </w:p>
    <w:p w14:paraId="10CDA156" w14:textId="2BF2E469" w:rsidR="00883BA0" w:rsidRPr="00D969BB" w:rsidRDefault="00883BA0" w:rsidP="00D969BB">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If the chairman of a committee does not call an e</w:t>
      </w:r>
      <w:r w:rsidR="00BD1CB6" w:rsidRPr="001C2A1D">
        <w:rPr>
          <w:rFonts w:ascii="Arial" w:hAnsi="Arial" w:cs="Arial"/>
          <w:color w:val="000000"/>
          <w:sz w:val="22"/>
          <w:szCs w:val="22"/>
          <w:lang w:bidi="en-US"/>
        </w:rPr>
        <w:t xml:space="preserve">xtraordinary meeting within </w:t>
      </w:r>
      <w:r w:rsidR="00D969BB">
        <w:rPr>
          <w:rFonts w:ascii="Arial" w:hAnsi="Arial" w:cs="Arial"/>
          <w:color w:val="000000"/>
          <w:sz w:val="22"/>
          <w:szCs w:val="22"/>
          <w:lang w:bidi="en-US"/>
        </w:rPr>
        <w:t xml:space="preserve">10 </w:t>
      </w:r>
      <w:r w:rsidR="00976DBB" w:rsidRPr="00D969BB">
        <w:rPr>
          <w:rFonts w:ascii="Arial" w:hAnsi="Arial" w:cs="Arial"/>
          <w:color w:val="000000"/>
          <w:sz w:val="22"/>
          <w:szCs w:val="22"/>
          <w:lang w:bidi="en-US"/>
        </w:rPr>
        <w:t>days of having been requested</w:t>
      </w:r>
      <w:r w:rsidRPr="00D969BB">
        <w:rPr>
          <w:rFonts w:ascii="Arial" w:hAnsi="Arial" w:cs="Arial"/>
          <w:color w:val="000000"/>
          <w:sz w:val="22"/>
          <w:szCs w:val="22"/>
          <w:lang w:bidi="en-US"/>
        </w:rPr>
        <w:t xml:space="preserve"> to do so by </w:t>
      </w:r>
      <w:r w:rsidR="00D969BB">
        <w:rPr>
          <w:rFonts w:ascii="Arial" w:hAnsi="Arial" w:cs="Arial"/>
          <w:color w:val="000000"/>
          <w:sz w:val="22"/>
          <w:szCs w:val="22"/>
          <w:lang w:bidi="en-US"/>
        </w:rPr>
        <w:t xml:space="preserve">3 </w:t>
      </w:r>
      <w:r w:rsidRPr="00D969BB">
        <w:rPr>
          <w:rFonts w:ascii="Arial" w:hAnsi="Arial" w:cs="Arial"/>
          <w:color w:val="000000"/>
          <w:sz w:val="22"/>
          <w:szCs w:val="22"/>
          <w:lang w:bidi="en-US"/>
        </w:rPr>
        <w:t xml:space="preserve">members of the committee] any </w:t>
      </w:r>
      <w:r w:rsidR="00D969BB">
        <w:rPr>
          <w:rFonts w:ascii="Arial" w:hAnsi="Arial" w:cs="Arial"/>
          <w:color w:val="000000"/>
          <w:sz w:val="22"/>
          <w:szCs w:val="22"/>
          <w:lang w:bidi="en-US"/>
        </w:rPr>
        <w:t xml:space="preserve">3 </w:t>
      </w:r>
      <w:r w:rsidR="004B1097" w:rsidRPr="00D969BB">
        <w:rPr>
          <w:rFonts w:ascii="Arial" w:hAnsi="Arial" w:cs="Arial"/>
          <w:color w:val="000000"/>
          <w:sz w:val="22"/>
          <w:szCs w:val="22"/>
          <w:lang w:bidi="en-US"/>
        </w:rPr>
        <w:t xml:space="preserve">members of the committee </w:t>
      </w:r>
      <w:r w:rsidRPr="00D969BB">
        <w:rPr>
          <w:rFonts w:ascii="Arial" w:hAnsi="Arial" w:cs="Arial"/>
          <w:color w:val="000000"/>
          <w:sz w:val="22"/>
          <w:szCs w:val="22"/>
          <w:lang w:bidi="en-US"/>
        </w:rPr>
        <w:t>may convene an extraordi</w:t>
      </w:r>
      <w:r w:rsidR="00A9033E" w:rsidRPr="00D969BB">
        <w:rPr>
          <w:rFonts w:ascii="Arial" w:hAnsi="Arial" w:cs="Arial"/>
          <w:color w:val="000000"/>
          <w:sz w:val="22"/>
          <w:szCs w:val="22"/>
          <w:lang w:bidi="en-US"/>
        </w:rPr>
        <w:t>na</w:t>
      </w:r>
      <w:r w:rsidR="004A7BDA" w:rsidRPr="00D969BB">
        <w:rPr>
          <w:rFonts w:ascii="Arial" w:hAnsi="Arial" w:cs="Arial"/>
          <w:color w:val="000000"/>
          <w:sz w:val="22"/>
          <w:szCs w:val="22"/>
          <w:lang w:bidi="en-US"/>
        </w:rPr>
        <w:t>ry meeting of the</w:t>
      </w:r>
      <w:r w:rsidR="004B1097" w:rsidRPr="00D969BB">
        <w:rPr>
          <w:rFonts w:ascii="Arial" w:hAnsi="Arial" w:cs="Arial"/>
          <w:color w:val="000000"/>
          <w:sz w:val="22"/>
          <w:szCs w:val="22"/>
          <w:lang w:bidi="en-US"/>
        </w:rPr>
        <w:t xml:space="preserve"> committee </w:t>
      </w:r>
      <w:r w:rsidR="00616F7D" w:rsidRPr="00D969BB">
        <w:rPr>
          <w:rFonts w:ascii="Arial" w:hAnsi="Arial" w:cs="Arial"/>
          <w:color w:val="000000"/>
          <w:sz w:val="22"/>
          <w:szCs w:val="22"/>
          <w:lang w:bidi="en-US"/>
        </w:rPr>
        <w:br/>
      </w:r>
    </w:p>
    <w:p w14:paraId="61A638E4" w14:textId="2DA9167C" w:rsidR="00883BA0" w:rsidRPr="00616F7D" w:rsidRDefault="001E3ED6" w:rsidP="00616F7D">
      <w:pPr>
        <w:pStyle w:val="Heading1"/>
        <w:spacing w:before="0" w:after="200" w:line="276" w:lineRule="auto"/>
        <w:rPr>
          <w:rFonts w:ascii="Arial" w:hAnsi="Arial" w:cs="Arial"/>
          <w:b/>
          <w:szCs w:val="22"/>
        </w:rPr>
      </w:pPr>
      <w:bookmarkStart w:id="49" w:name="_Toc359318561"/>
      <w:bookmarkStart w:id="50" w:name="_Toc359334509"/>
      <w:bookmarkStart w:id="51" w:name="_Toc359334788"/>
      <w:bookmarkStart w:id="52" w:name="_Toc359336490"/>
      <w:bookmarkStart w:id="53" w:name="_Toc509571996"/>
      <w:r w:rsidRPr="001C2A1D">
        <w:rPr>
          <w:rFonts w:ascii="Arial" w:hAnsi="Arial" w:cs="Arial"/>
          <w:b/>
          <w:szCs w:val="22"/>
        </w:rPr>
        <w:t>PREVIOUS RESOLUTIONS</w:t>
      </w:r>
      <w:bookmarkEnd w:id="36"/>
      <w:bookmarkEnd w:id="49"/>
      <w:bookmarkEnd w:id="50"/>
      <w:bookmarkEnd w:id="51"/>
      <w:bookmarkEnd w:id="52"/>
      <w:bookmarkEnd w:id="53"/>
      <w:r w:rsidR="00616F7D">
        <w:rPr>
          <w:rFonts w:ascii="Arial" w:hAnsi="Arial" w:cs="Arial"/>
          <w:b/>
          <w:szCs w:val="22"/>
        </w:rPr>
        <w:br/>
      </w:r>
    </w:p>
    <w:p w14:paraId="40E17099" w14:textId="3BDBFB9A"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resolution shall not be reversed within six months except either by a special motion, which requires written notice by at least </w:t>
      </w:r>
      <w:r w:rsidR="00D969BB">
        <w:rPr>
          <w:rFonts w:ascii="Arial" w:hAnsi="Arial" w:cs="Arial"/>
          <w:color w:val="000000"/>
          <w:sz w:val="22"/>
          <w:szCs w:val="22"/>
          <w:lang w:bidi="en-US"/>
        </w:rPr>
        <w:t xml:space="preserve">4 </w:t>
      </w:r>
      <w:r w:rsidRPr="001C2A1D">
        <w:rPr>
          <w:rFonts w:ascii="Arial" w:hAnsi="Arial" w:cs="Arial"/>
          <w:color w:val="000000"/>
          <w:sz w:val="22"/>
          <w:szCs w:val="22"/>
          <w:lang w:bidi="en-US"/>
        </w:rPr>
        <w:t>councillors to be given to the Proper Officer in a</w:t>
      </w:r>
      <w:r w:rsidR="0082584E" w:rsidRPr="001C2A1D">
        <w:rPr>
          <w:rFonts w:ascii="Arial" w:hAnsi="Arial" w:cs="Arial"/>
          <w:color w:val="000000"/>
          <w:sz w:val="22"/>
          <w:szCs w:val="22"/>
          <w:lang w:bidi="en-US"/>
        </w:rPr>
        <w:t>ccordance with standing order 9</w:t>
      </w:r>
      <w:r w:rsidRPr="001C2A1D">
        <w:rPr>
          <w:rFonts w:ascii="Arial" w:hAnsi="Arial" w:cs="Arial"/>
          <w:color w:val="000000"/>
          <w:sz w:val="22"/>
          <w:szCs w:val="22"/>
          <w:lang w:bidi="en-US"/>
        </w:rPr>
        <w:t>, or by a motion moved in pursuance of the recommendation of a committee or a sub-committee.</w:t>
      </w:r>
    </w:p>
    <w:p w14:paraId="23A97B65" w14:textId="77777777" w:rsidR="00883BA0" w:rsidRPr="001C2A1D" w:rsidRDefault="00883BA0" w:rsidP="001C2A1D">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When a motion moved pursuant to standing order 7(a) has been disposed of, no similar motion may be moved </w:t>
      </w:r>
      <w:r w:rsidR="004A7BDA" w:rsidRPr="001C2A1D">
        <w:rPr>
          <w:rFonts w:ascii="Arial" w:hAnsi="Arial" w:cs="Arial"/>
          <w:color w:val="000000"/>
          <w:sz w:val="22"/>
          <w:szCs w:val="22"/>
          <w:lang w:bidi="en-US"/>
        </w:rPr>
        <w:t>for</w:t>
      </w:r>
      <w:r w:rsidRPr="001C2A1D">
        <w:rPr>
          <w:rFonts w:ascii="Arial" w:hAnsi="Arial" w:cs="Arial"/>
          <w:color w:val="000000"/>
          <w:sz w:val="22"/>
          <w:szCs w:val="22"/>
          <w:lang w:bidi="en-US"/>
        </w:rPr>
        <w:t xml:space="preserve"> a further six months.</w:t>
      </w:r>
    </w:p>
    <w:p w14:paraId="7D35F8DF" w14:textId="52A2A223" w:rsidR="00883BA0" w:rsidRPr="00616F7D" w:rsidRDefault="001E3ED6" w:rsidP="00616F7D">
      <w:pPr>
        <w:pStyle w:val="Heading1"/>
        <w:spacing w:before="0" w:after="200" w:line="276" w:lineRule="auto"/>
        <w:rPr>
          <w:rFonts w:ascii="Arial" w:hAnsi="Arial" w:cs="Arial"/>
          <w:b/>
          <w:szCs w:val="22"/>
        </w:rPr>
      </w:pPr>
      <w:bookmarkStart w:id="54" w:name="_Toc357072133"/>
      <w:bookmarkStart w:id="55" w:name="_Toc359318562"/>
      <w:bookmarkStart w:id="56" w:name="_Toc359334510"/>
      <w:bookmarkStart w:id="57" w:name="_Toc359334789"/>
      <w:bookmarkStart w:id="58" w:name="_Toc359336491"/>
      <w:bookmarkStart w:id="59" w:name="_Toc509571997"/>
      <w:r w:rsidRPr="001C2A1D">
        <w:rPr>
          <w:rFonts w:ascii="Arial" w:hAnsi="Arial" w:cs="Arial"/>
          <w:b/>
          <w:szCs w:val="22"/>
        </w:rPr>
        <w:lastRenderedPageBreak/>
        <w:t>VOTING ON APPOINTMENTS</w:t>
      </w:r>
      <w:bookmarkEnd w:id="54"/>
      <w:bookmarkEnd w:id="55"/>
      <w:bookmarkEnd w:id="56"/>
      <w:bookmarkEnd w:id="57"/>
      <w:bookmarkEnd w:id="58"/>
      <w:bookmarkEnd w:id="59"/>
      <w:r w:rsidR="00616F7D">
        <w:rPr>
          <w:rFonts w:ascii="Arial" w:hAnsi="Arial" w:cs="Arial"/>
          <w:b/>
          <w:szCs w:val="22"/>
        </w:rPr>
        <w:br/>
      </w:r>
    </w:p>
    <w:p w14:paraId="0F87D881" w14:textId="41616185" w:rsidR="00883BA0" w:rsidRPr="00616F7D" w:rsidRDefault="00883BA0" w:rsidP="001C2A1D">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Where more than two persons have been nominated for </w:t>
      </w:r>
      <w:r w:rsidR="00537CEB" w:rsidRPr="001C2A1D">
        <w:rPr>
          <w:rFonts w:ascii="Arial" w:hAnsi="Arial" w:cs="Arial"/>
          <w:color w:val="000000"/>
          <w:sz w:val="22"/>
          <w:szCs w:val="22"/>
          <w:lang w:bidi="en-US"/>
        </w:rPr>
        <w:t>a position to be filled by the C</w:t>
      </w:r>
      <w:r w:rsidRPr="001C2A1D">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1C2A1D">
        <w:rPr>
          <w:rFonts w:ascii="Arial" w:hAnsi="Arial" w:cs="Arial"/>
          <w:color w:val="000000"/>
          <w:sz w:val="22"/>
          <w:szCs w:val="22"/>
          <w:lang w:bidi="en-US"/>
        </w:rPr>
        <w:t>led by the casting vote exercis</w:t>
      </w:r>
      <w:r w:rsidRPr="001C2A1D">
        <w:rPr>
          <w:rFonts w:ascii="Arial" w:hAnsi="Arial" w:cs="Arial"/>
          <w:color w:val="000000"/>
          <w:sz w:val="22"/>
          <w:szCs w:val="22"/>
          <w:lang w:bidi="en-US"/>
        </w:rPr>
        <w:t>able by the chairman of the meeting.</w:t>
      </w:r>
      <w:r w:rsidR="00616F7D">
        <w:rPr>
          <w:rFonts w:ascii="Arial" w:hAnsi="Arial" w:cs="Arial"/>
          <w:color w:val="000000"/>
          <w:sz w:val="22"/>
          <w:szCs w:val="22"/>
          <w:lang w:bidi="en-US"/>
        </w:rPr>
        <w:br/>
      </w:r>
    </w:p>
    <w:p w14:paraId="5D15A3DE" w14:textId="66791680" w:rsidR="00883BA0" w:rsidRPr="00616F7D" w:rsidRDefault="001E3ED6" w:rsidP="00616F7D">
      <w:pPr>
        <w:pStyle w:val="Heading1"/>
        <w:spacing w:before="0" w:after="200" w:line="276" w:lineRule="auto"/>
        <w:rPr>
          <w:rFonts w:ascii="Arial" w:hAnsi="Arial" w:cs="Arial"/>
          <w:b/>
          <w:szCs w:val="22"/>
        </w:rPr>
      </w:pPr>
      <w:bookmarkStart w:id="60" w:name="_Toc357072137"/>
      <w:bookmarkStart w:id="61" w:name="_Toc359318563"/>
      <w:bookmarkStart w:id="62" w:name="_Toc359334511"/>
      <w:bookmarkStart w:id="63" w:name="_Toc359334790"/>
      <w:bookmarkStart w:id="64" w:name="_Toc359336492"/>
      <w:bookmarkStart w:id="65" w:name="_Toc509571998"/>
      <w:r w:rsidRPr="001C2A1D">
        <w:rPr>
          <w:rFonts w:ascii="Arial" w:hAnsi="Arial" w:cs="Arial"/>
          <w:b/>
          <w:szCs w:val="22"/>
        </w:rPr>
        <w:t>MOTIONS FOR A MEETING THAT REQUIRE WRITTEN NOTICE TO BE GIVEN TO THE PROPER OFFICER</w:t>
      </w:r>
      <w:bookmarkEnd w:id="60"/>
      <w:bookmarkEnd w:id="61"/>
      <w:bookmarkEnd w:id="62"/>
      <w:bookmarkEnd w:id="63"/>
      <w:bookmarkEnd w:id="64"/>
      <w:bookmarkEnd w:id="65"/>
      <w:r w:rsidRPr="001C2A1D">
        <w:rPr>
          <w:rFonts w:ascii="Arial" w:hAnsi="Arial" w:cs="Arial"/>
          <w:b/>
          <w:szCs w:val="22"/>
        </w:rPr>
        <w:t xml:space="preserve"> </w:t>
      </w:r>
      <w:r w:rsidR="00616F7D">
        <w:rPr>
          <w:rFonts w:ascii="Arial" w:hAnsi="Arial" w:cs="Arial"/>
          <w:b/>
          <w:szCs w:val="22"/>
        </w:rPr>
        <w:br/>
      </w:r>
    </w:p>
    <w:p w14:paraId="223C6A65" w14:textId="77777777" w:rsidR="00883BA0" w:rsidRPr="001C2A1D" w:rsidRDefault="00883BA0" w:rsidP="001C2A1D">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A motion shall</w:t>
      </w:r>
      <w:r w:rsidR="004A7BDA" w:rsidRPr="001C2A1D">
        <w:rPr>
          <w:rFonts w:ascii="Arial" w:hAnsi="Arial" w:cs="Arial"/>
          <w:color w:val="000000"/>
          <w:sz w:val="22"/>
          <w:szCs w:val="22"/>
          <w:lang w:bidi="en-US"/>
        </w:rPr>
        <w:t xml:space="preserve"> relate to the responsibilities </w:t>
      </w:r>
      <w:r w:rsidRPr="001C2A1D">
        <w:rPr>
          <w:rFonts w:ascii="Arial" w:hAnsi="Arial" w:cs="Arial"/>
          <w:color w:val="000000"/>
          <w:sz w:val="22"/>
          <w:szCs w:val="22"/>
          <w:lang w:bidi="en-US"/>
        </w:rPr>
        <w:t xml:space="preserve">of the meeting </w:t>
      </w:r>
      <w:r w:rsidR="004A7BDA" w:rsidRPr="001C2A1D">
        <w:rPr>
          <w:rFonts w:ascii="Arial" w:hAnsi="Arial" w:cs="Arial"/>
          <w:color w:val="000000"/>
          <w:sz w:val="22"/>
          <w:szCs w:val="22"/>
          <w:lang w:bidi="en-US"/>
        </w:rPr>
        <w:t xml:space="preserve">for which it is tabled </w:t>
      </w:r>
      <w:proofErr w:type="gramStart"/>
      <w:r w:rsidRPr="001C2A1D">
        <w:rPr>
          <w:rFonts w:ascii="Arial" w:hAnsi="Arial" w:cs="Arial"/>
          <w:color w:val="000000"/>
          <w:sz w:val="22"/>
          <w:szCs w:val="22"/>
          <w:lang w:bidi="en-US"/>
        </w:rPr>
        <w:t>and in any event</w:t>
      </w:r>
      <w:proofErr w:type="gramEnd"/>
      <w:r w:rsidRPr="001C2A1D">
        <w:rPr>
          <w:rFonts w:ascii="Arial" w:hAnsi="Arial" w:cs="Arial"/>
          <w:color w:val="000000"/>
          <w:sz w:val="22"/>
          <w:szCs w:val="22"/>
          <w:lang w:bidi="en-US"/>
        </w:rPr>
        <w:t xml:space="preserve"> shall re</w:t>
      </w:r>
      <w:r w:rsidR="00537CEB" w:rsidRPr="001C2A1D">
        <w:rPr>
          <w:rFonts w:ascii="Arial" w:hAnsi="Arial" w:cs="Arial"/>
          <w:color w:val="000000"/>
          <w:sz w:val="22"/>
          <w:szCs w:val="22"/>
          <w:lang w:bidi="en-US"/>
        </w:rPr>
        <w:t>late to the performance of the C</w:t>
      </w:r>
      <w:r w:rsidRPr="001C2A1D">
        <w:rPr>
          <w:rFonts w:ascii="Arial" w:hAnsi="Arial" w:cs="Arial"/>
          <w:color w:val="000000"/>
          <w:sz w:val="22"/>
          <w:szCs w:val="22"/>
          <w:lang w:bidi="en-US"/>
        </w:rPr>
        <w:t xml:space="preserve">ouncil’s statutory functions, powers and obligations or an issue </w:t>
      </w:r>
      <w:r w:rsidR="00537CEB" w:rsidRPr="001C2A1D">
        <w:rPr>
          <w:rFonts w:ascii="Arial" w:hAnsi="Arial" w:cs="Arial"/>
          <w:color w:val="000000"/>
          <w:sz w:val="22"/>
          <w:szCs w:val="22"/>
          <w:lang w:bidi="en-US"/>
        </w:rPr>
        <w:t>which specifically affects the C</w:t>
      </w:r>
      <w:r w:rsidRPr="001C2A1D">
        <w:rPr>
          <w:rFonts w:ascii="Arial" w:hAnsi="Arial" w:cs="Arial"/>
          <w:color w:val="000000"/>
          <w:sz w:val="22"/>
          <w:szCs w:val="22"/>
          <w:lang w:bidi="en-US"/>
        </w:rPr>
        <w:t xml:space="preserve">ouncil’s area or its residents. </w:t>
      </w:r>
    </w:p>
    <w:p w14:paraId="02CA6A01" w14:textId="78593842"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r w:rsidR="00D969BB">
        <w:rPr>
          <w:rFonts w:ascii="Arial" w:hAnsi="Arial" w:cs="Arial"/>
          <w:color w:val="000000"/>
          <w:sz w:val="22"/>
          <w:szCs w:val="22"/>
          <w:lang w:bidi="en-US"/>
        </w:rPr>
        <w:t xml:space="preserve">3 </w:t>
      </w:r>
      <w:r w:rsidRPr="001C2A1D">
        <w:rPr>
          <w:rFonts w:ascii="Arial" w:hAnsi="Arial" w:cs="Arial"/>
          <w:color w:val="000000"/>
          <w:sz w:val="22"/>
          <w:szCs w:val="22"/>
          <w:lang w:bidi="en-US"/>
        </w:rPr>
        <w:t>clear days before the meeting. Clear days do not include the day of the notice or the day of the meeting.</w:t>
      </w:r>
    </w:p>
    <w:p w14:paraId="2A515C8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may, before including a motion on the agenda received in acco</w:t>
      </w:r>
      <w:r w:rsidR="0082584E" w:rsidRPr="001C2A1D">
        <w:rPr>
          <w:rFonts w:ascii="Arial" w:hAnsi="Arial" w:cs="Arial"/>
          <w:color w:val="000000"/>
          <w:sz w:val="22"/>
          <w:szCs w:val="22"/>
          <w:lang w:bidi="en-US"/>
        </w:rPr>
        <w:t>rdance with standing order 9(b)</w:t>
      </w:r>
      <w:r w:rsidRPr="001C2A1D">
        <w:rPr>
          <w:rFonts w:ascii="Arial" w:hAnsi="Arial" w:cs="Arial"/>
          <w:color w:val="000000"/>
          <w:sz w:val="22"/>
          <w:szCs w:val="22"/>
          <w:lang w:bidi="en-US"/>
        </w:rPr>
        <w:t xml:space="preserve">, correct obvious grammatical or typographical errors in the wording of the motion. </w:t>
      </w:r>
    </w:p>
    <w:p w14:paraId="0E56F79E" w14:textId="6DD344FE"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it</w:t>
      </w:r>
      <w:r w:rsidR="001376C1"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r w:rsidR="004A7BDA" w:rsidRPr="001C2A1D">
        <w:rPr>
          <w:rFonts w:ascii="Arial" w:hAnsi="Arial" w:cs="Arial"/>
          <w:color w:val="000000"/>
          <w:sz w:val="22"/>
          <w:szCs w:val="22"/>
          <w:lang w:bidi="en-US"/>
        </w:rPr>
        <w:t>so that it can be understood, in writing,</w:t>
      </w:r>
      <w:r w:rsidRPr="001C2A1D">
        <w:rPr>
          <w:rFonts w:ascii="Arial" w:hAnsi="Arial" w:cs="Arial"/>
          <w:color w:val="000000"/>
          <w:sz w:val="22"/>
          <w:szCs w:val="22"/>
          <w:lang w:bidi="en-US"/>
        </w:rPr>
        <w:t xml:space="preserve"> to the Proper Officer at least</w:t>
      </w:r>
      <w:r w:rsidR="00D969BB">
        <w:rPr>
          <w:rFonts w:ascii="Arial" w:hAnsi="Arial" w:cs="Arial"/>
          <w:color w:val="000000"/>
          <w:sz w:val="22"/>
          <w:szCs w:val="22"/>
          <w:lang w:bidi="en-US"/>
        </w:rPr>
        <w:t xml:space="preserve"> 5</w:t>
      </w:r>
      <w:r w:rsidRPr="001C2A1D">
        <w:rPr>
          <w:rFonts w:ascii="Arial" w:hAnsi="Arial" w:cs="Arial"/>
          <w:color w:val="000000"/>
          <w:sz w:val="22"/>
          <w:szCs w:val="22"/>
          <w:lang w:bidi="en-US"/>
        </w:rPr>
        <w:t xml:space="preserve"> clear days before the meeting. </w:t>
      </w:r>
    </w:p>
    <w:p w14:paraId="396633B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If the wording or subject of a proposed motion is considered improper, the Proper Officer shall consult with the chairman of the forthcoming meeting or</w:t>
      </w:r>
      <w:proofErr w:type="gramStart"/>
      <w:r w:rsidRPr="001C2A1D">
        <w:rPr>
          <w:rFonts w:ascii="Arial" w:hAnsi="Arial" w:cs="Arial"/>
          <w:color w:val="000000"/>
          <w:sz w:val="22"/>
          <w:szCs w:val="22"/>
          <w:lang w:bidi="en-US"/>
        </w:rPr>
        <w:t>, as the case may be, the</w:t>
      </w:r>
      <w:proofErr w:type="gramEnd"/>
      <w:r w:rsidRPr="001C2A1D">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1C2A1D" w:rsidRDefault="00FB15EB"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w:t>
      </w:r>
      <w:r w:rsidR="00883BA0" w:rsidRPr="001C2A1D">
        <w:rPr>
          <w:rFonts w:ascii="Arial" w:hAnsi="Arial" w:cs="Arial"/>
          <w:color w:val="000000"/>
          <w:sz w:val="22"/>
          <w:szCs w:val="22"/>
          <w:lang w:bidi="en-US"/>
        </w:rPr>
        <w:t xml:space="preserve">he decision of the Proper Officer as to </w:t>
      </w:r>
      <w:proofErr w:type="gramStart"/>
      <w:r w:rsidR="00883BA0" w:rsidRPr="001C2A1D">
        <w:rPr>
          <w:rFonts w:ascii="Arial" w:hAnsi="Arial" w:cs="Arial"/>
          <w:color w:val="000000"/>
          <w:sz w:val="22"/>
          <w:szCs w:val="22"/>
          <w:lang w:bidi="en-US"/>
        </w:rPr>
        <w:t>whether or not</w:t>
      </w:r>
      <w:proofErr w:type="gramEnd"/>
      <w:r w:rsidR="00883BA0" w:rsidRPr="001C2A1D">
        <w:rPr>
          <w:rFonts w:ascii="Arial" w:hAnsi="Arial" w:cs="Arial"/>
          <w:color w:val="000000"/>
          <w:sz w:val="22"/>
          <w:szCs w:val="22"/>
          <w:lang w:bidi="en-US"/>
        </w:rPr>
        <w:t xml:space="preserve"> to include the motion on the agenda shall be final. </w:t>
      </w:r>
    </w:p>
    <w:p w14:paraId="712C58FA"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received shall be recorded and numbered in the order that they are received.</w:t>
      </w:r>
    </w:p>
    <w:p w14:paraId="4D5E6774" w14:textId="77777777" w:rsidR="00883BA0" w:rsidRPr="001C2A1D" w:rsidRDefault="00883BA0" w:rsidP="001C2A1D">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Motions rejected shall be recorded</w:t>
      </w:r>
      <w:r w:rsidRPr="001C2A1D">
        <w:rPr>
          <w:rFonts w:ascii="Arial" w:hAnsi="Arial" w:cs="Arial"/>
          <w:sz w:val="22"/>
          <w:szCs w:val="22"/>
        </w:rPr>
        <w:t xml:space="preserve"> </w:t>
      </w:r>
      <w:r w:rsidRPr="001C2A1D">
        <w:rPr>
          <w:rFonts w:ascii="Arial" w:hAnsi="Arial" w:cs="Arial"/>
          <w:color w:val="000000"/>
          <w:sz w:val="22"/>
          <w:szCs w:val="22"/>
          <w:lang w:bidi="en-US"/>
        </w:rPr>
        <w:t>with an exp</w:t>
      </w:r>
      <w:r w:rsidR="00FB15EB" w:rsidRPr="001C2A1D">
        <w:rPr>
          <w:rFonts w:ascii="Arial" w:hAnsi="Arial" w:cs="Arial"/>
          <w:color w:val="000000"/>
          <w:sz w:val="22"/>
          <w:szCs w:val="22"/>
          <w:lang w:bidi="en-US"/>
        </w:rPr>
        <w:t>lanation by the Proper Officer of the reason for</w:t>
      </w:r>
      <w:r w:rsidRPr="001C2A1D">
        <w:rPr>
          <w:rFonts w:ascii="Arial" w:hAnsi="Arial" w:cs="Arial"/>
          <w:color w:val="000000"/>
          <w:sz w:val="22"/>
          <w:szCs w:val="22"/>
          <w:lang w:bidi="en-US"/>
        </w:rPr>
        <w:t xml:space="preserve"> rejection. </w:t>
      </w:r>
    </w:p>
    <w:p w14:paraId="39B3B810"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9254604" w14:textId="091F8CB3" w:rsidR="00883BA0" w:rsidRPr="00616F7D" w:rsidRDefault="001E3ED6" w:rsidP="00616F7D">
      <w:pPr>
        <w:pStyle w:val="Heading1"/>
        <w:spacing w:before="0" w:after="200" w:line="276" w:lineRule="auto"/>
        <w:rPr>
          <w:rFonts w:ascii="Arial" w:hAnsi="Arial" w:cs="Arial"/>
          <w:b/>
          <w:szCs w:val="22"/>
        </w:rPr>
      </w:pPr>
      <w:bookmarkStart w:id="66" w:name="_Toc359334512"/>
      <w:bookmarkStart w:id="67" w:name="_Toc359334791"/>
      <w:bookmarkStart w:id="68" w:name="_Toc359336493"/>
      <w:bookmarkStart w:id="69" w:name="_Toc359334513"/>
      <w:bookmarkStart w:id="70" w:name="_Toc359334792"/>
      <w:bookmarkStart w:id="71" w:name="_Toc359336494"/>
      <w:bookmarkStart w:id="72" w:name="_Toc359334514"/>
      <w:bookmarkStart w:id="73" w:name="_Toc359334793"/>
      <w:bookmarkStart w:id="74" w:name="_Toc359336495"/>
      <w:bookmarkStart w:id="75" w:name="_Toc359318564"/>
      <w:bookmarkStart w:id="76" w:name="_Toc359334515"/>
      <w:bookmarkStart w:id="77" w:name="_Toc359334794"/>
      <w:bookmarkStart w:id="78" w:name="_Toc359336496"/>
      <w:bookmarkStart w:id="79" w:name="_Toc509571999"/>
      <w:bookmarkStart w:id="80" w:name="_Toc357072138"/>
      <w:bookmarkEnd w:id="66"/>
      <w:bookmarkEnd w:id="67"/>
      <w:bookmarkEnd w:id="68"/>
      <w:bookmarkEnd w:id="69"/>
      <w:bookmarkEnd w:id="70"/>
      <w:bookmarkEnd w:id="71"/>
      <w:bookmarkEnd w:id="72"/>
      <w:bookmarkEnd w:id="73"/>
      <w:bookmarkEnd w:id="74"/>
      <w:r w:rsidRPr="001C2A1D">
        <w:rPr>
          <w:rFonts w:ascii="Arial" w:hAnsi="Arial" w:cs="Arial"/>
          <w:b/>
          <w:szCs w:val="22"/>
        </w:rPr>
        <w:lastRenderedPageBreak/>
        <w:t>MOTIONS AT A MEETING THAT DO NOT REQUIRE WRITTEN NOTICE</w:t>
      </w:r>
      <w:bookmarkEnd w:id="75"/>
      <w:bookmarkEnd w:id="76"/>
      <w:bookmarkEnd w:id="77"/>
      <w:bookmarkEnd w:id="78"/>
      <w:bookmarkEnd w:id="79"/>
      <w:r w:rsidRPr="001C2A1D">
        <w:rPr>
          <w:rFonts w:ascii="Arial" w:hAnsi="Arial" w:cs="Arial"/>
          <w:b/>
          <w:szCs w:val="22"/>
        </w:rPr>
        <w:t xml:space="preserve"> </w:t>
      </w:r>
      <w:bookmarkEnd w:id="80"/>
      <w:r w:rsidR="00616F7D">
        <w:rPr>
          <w:rFonts w:ascii="Arial" w:hAnsi="Arial" w:cs="Arial"/>
          <w:b/>
          <w:szCs w:val="22"/>
        </w:rPr>
        <w:br/>
      </w:r>
    </w:p>
    <w:p w14:paraId="25FC04BC" w14:textId="77777777" w:rsidR="00883BA0" w:rsidRPr="001C2A1D" w:rsidRDefault="00883BA0" w:rsidP="001C2A1D">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following motions may be moved at a meeting without writt</w:t>
      </w:r>
      <w:r w:rsidR="008441B4" w:rsidRPr="001C2A1D">
        <w:rPr>
          <w:rFonts w:ascii="Arial" w:hAnsi="Arial" w:cs="Arial"/>
          <w:color w:val="000000"/>
          <w:sz w:val="22"/>
          <w:szCs w:val="22"/>
          <w:lang w:bidi="en-US"/>
        </w:rPr>
        <w:t>en notice to the Proper Officer:</w:t>
      </w:r>
    </w:p>
    <w:p w14:paraId="504E6EB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correct an inaccuracy in the draft minutes of a </w:t>
      </w:r>
      <w:proofErr w:type="gramStart"/>
      <w:r w:rsidRPr="001C2A1D">
        <w:rPr>
          <w:rFonts w:ascii="Arial" w:hAnsi="Arial" w:cs="Arial"/>
          <w:color w:val="000000"/>
          <w:sz w:val="22"/>
          <w:szCs w:val="22"/>
          <w:lang w:bidi="en-US"/>
        </w:rPr>
        <w:t>meeting;</w:t>
      </w:r>
      <w:proofErr w:type="gramEnd"/>
    </w:p>
    <w:p w14:paraId="6BFB760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move to a </w:t>
      </w:r>
      <w:proofErr w:type="gramStart"/>
      <w:r w:rsidRPr="001C2A1D">
        <w:rPr>
          <w:rFonts w:ascii="Arial" w:hAnsi="Arial" w:cs="Arial"/>
          <w:color w:val="000000"/>
          <w:sz w:val="22"/>
          <w:szCs w:val="22"/>
          <w:lang w:bidi="en-US"/>
        </w:rPr>
        <w:t>vote;</w:t>
      </w:r>
      <w:proofErr w:type="gramEnd"/>
      <w:r w:rsidRPr="001C2A1D">
        <w:rPr>
          <w:rFonts w:ascii="Arial" w:hAnsi="Arial" w:cs="Arial"/>
          <w:color w:val="000000"/>
          <w:sz w:val="22"/>
          <w:szCs w:val="22"/>
          <w:lang w:bidi="en-US"/>
        </w:rPr>
        <w:t xml:space="preserve"> </w:t>
      </w:r>
    </w:p>
    <w:p w14:paraId="28EC69FA"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defer consideration of a </w:t>
      </w:r>
      <w:proofErr w:type="gramStart"/>
      <w:r w:rsidRPr="001C2A1D">
        <w:rPr>
          <w:rFonts w:ascii="Arial" w:hAnsi="Arial" w:cs="Arial"/>
          <w:color w:val="000000"/>
          <w:sz w:val="22"/>
          <w:szCs w:val="22"/>
          <w:lang w:bidi="en-US"/>
        </w:rPr>
        <w:t>motion;</w:t>
      </w:r>
      <w:proofErr w:type="gramEnd"/>
      <w:r w:rsidRPr="001C2A1D">
        <w:rPr>
          <w:rFonts w:ascii="Arial" w:hAnsi="Arial" w:cs="Arial"/>
          <w:color w:val="000000"/>
          <w:sz w:val="22"/>
          <w:szCs w:val="22"/>
          <w:lang w:bidi="en-US"/>
        </w:rPr>
        <w:t xml:space="preserve"> </w:t>
      </w:r>
    </w:p>
    <w:p w14:paraId="10AA578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refer a motion to a particular committee or sub-</w:t>
      </w:r>
      <w:proofErr w:type="gramStart"/>
      <w:r w:rsidRPr="001C2A1D">
        <w:rPr>
          <w:rFonts w:ascii="Arial" w:hAnsi="Arial" w:cs="Arial"/>
          <w:color w:val="000000"/>
          <w:sz w:val="22"/>
          <w:szCs w:val="22"/>
          <w:lang w:bidi="en-US"/>
        </w:rPr>
        <w:t>committee;</w:t>
      </w:r>
      <w:proofErr w:type="gramEnd"/>
    </w:p>
    <w:p w14:paraId="71ED1A0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person to preside at a </w:t>
      </w:r>
      <w:proofErr w:type="gramStart"/>
      <w:r w:rsidRPr="001C2A1D">
        <w:rPr>
          <w:rFonts w:ascii="Arial" w:hAnsi="Arial" w:cs="Arial"/>
          <w:color w:val="000000"/>
          <w:sz w:val="22"/>
          <w:szCs w:val="22"/>
          <w:lang w:bidi="en-US"/>
        </w:rPr>
        <w:t>meeting;</w:t>
      </w:r>
      <w:proofErr w:type="gramEnd"/>
    </w:p>
    <w:p w14:paraId="300D6B85"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change the order of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0DE29E7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proceed to the next business on the </w:t>
      </w:r>
      <w:proofErr w:type="gramStart"/>
      <w:r w:rsidRPr="001C2A1D">
        <w:rPr>
          <w:rFonts w:ascii="Arial" w:hAnsi="Arial" w:cs="Arial"/>
          <w:color w:val="000000"/>
          <w:sz w:val="22"/>
          <w:szCs w:val="22"/>
          <w:lang w:bidi="en-US"/>
        </w:rPr>
        <w:t>agenda;</w:t>
      </w:r>
      <w:proofErr w:type="gramEnd"/>
      <w:r w:rsidRPr="001C2A1D">
        <w:rPr>
          <w:rFonts w:ascii="Arial" w:hAnsi="Arial" w:cs="Arial"/>
          <w:color w:val="000000"/>
          <w:sz w:val="22"/>
          <w:szCs w:val="22"/>
          <w:lang w:bidi="en-US"/>
        </w:rPr>
        <w:t xml:space="preserve"> </w:t>
      </w:r>
    </w:p>
    <w:p w14:paraId="49E60A3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require a written </w:t>
      </w:r>
      <w:proofErr w:type="gramStart"/>
      <w:r w:rsidRPr="001C2A1D">
        <w:rPr>
          <w:rFonts w:ascii="Arial" w:hAnsi="Arial" w:cs="Arial"/>
          <w:color w:val="000000"/>
          <w:sz w:val="22"/>
          <w:szCs w:val="22"/>
          <w:lang w:bidi="en-US"/>
        </w:rPr>
        <w:t>report;</w:t>
      </w:r>
      <w:proofErr w:type="gramEnd"/>
    </w:p>
    <w:p w14:paraId="192257F7"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appoint a committee or sub-committee and their </w:t>
      </w:r>
      <w:proofErr w:type="gramStart"/>
      <w:r w:rsidRPr="001C2A1D">
        <w:rPr>
          <w:rFonts w:ascii="Arial" w:hAnsi="Arial" w:cs="Arial"/>
          <w:color w:val="000000"/>
          <w:sz w:val="22"/>
          <w:szCs w:val="22"/>
          <w:lang w:bidi="en-US"/>
        </w:rPr>
        <w:t>members;</w:t>
      </w:r>
      <w:proofErr w:type="gramEnd"/>
    </w:p>
    <w:p w14:paraId="559567DC"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extend the time limits for </w:t>
      </w:r>
      <w:proofErr w:type="gramStart"/>
      <w:r w:rsidRPr="001C2A1D">
        <w:rPr>
          <w:rFonts w:ascii="Arial" w:hAnsi="Arial" w:cs="Arial"/>
          <w:color w:val="000000"/>
          <w:sz w:val="22"/>
          <w:szCs w:val="22"/>
          <w:lang w:bidi="en-US"/>
        </w:rPr>
        <w:t>speaking;</w:t>
      </w:r>
      <w:proofErr w:type="gramEnd"/>
    </w:p>
    <w:p w14:paraId="5FBE478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the press and public from a meeting in respect of confidential or </w:t>
      </w:r>
      <w:r w:rsidR="00DD0B01" w:rsidRPr="001C2A1D">
        <w:rPr>
          <w:rFonts w:ascii="Arial" w:hAnsi="Arial" w:cs="Arial"/>
          <w:color w:val="000000"/>
          <w:sz w:val="22"/>
          <w:szCs w:val="22"/>
          <w:lang w:bidi="en-US"/>
        </w:rPr>
        <w:t>other</w:t>
      </w:r>
      <w:r w:rsidRPr="001C2A1D">
        <w:rPr>
          <w:rFonts w:ascii="Arial" w:hAnsi="Arial" w:cs="Arial"/>
          <w:color w:val="000000"/>
          <w:sz w:val="22"/>
          <w:szCs w:val="22"/>
          <w:lang w:bidi="en-US"/>
        </w:rPr>
        <w:t xml:space="preserve"> information which is prejudicial to the public </w:t>
      </w:r>
      <w:proofErr w:type="gramStart"/>
      <w:r w:rsidRPr="001C2A1D">
        <w:rPr>
          <w:rFonts w:ascii="Arial" w:hAnsi="Arial" w:cs="Arial"/>
          <w:color w:val="000000"/>
          <w:sz w:val="22"/>
          <w:szCs w:val="22"/>
          <w:lang w:bidi="en-US"/>
        </w:rPr>
        <w:t>interest;</w:t>
      </w:r>
      <w:proofErr w:type="gramEnd"/>
    </w:p>
    <w:p w14:paraId="21CBC3E4"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not hear further from a councillor or a member of the </w:t>
      </w:r>
      <w:proofErr w:type="gramStart"/>
      <w:r w:rsidRPr="001C2A1D">
        <w:rPr>
          <w:rFonts w:ascii="Arial" w:hAnsi="Arial" w:cs="Arial"/>
          <w:color w:val="000000"/>
          <w:sz w:val="22"/>
          <w:szCs w:val="22"/>
          <w:lang w:bidi="en-US"/>
        </w:rPr>
        <w:t>public;</w:t>
      </w:r>
      <w:proofErr w:type="gramEnd"/>
    </w:p>
    <w:p w14:paraId="2126C93D"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exclude a councillor or member of the public for disorderly </w:t>
      </w:r>
      <w:proofErr w:type="gramStart"/>
      <w:r w:rsidRPr="001C2A1D">
        <w:rPr>
          <w:rFonts w:ascii="Arial" w:hAnsi="Arial" w:cs="Arial"/>
          <w:color w:val="000000"/>
          <w:sz w:val="22"/>
          <w:szCs w:val="22"/>
          <w:lang w:bidi="en-US"/>
        </w:rPr>
        <w:t>conduct;</w:t>
      </w:r>
      <w:proofErr w:type="gramEnd"/>
      <w:r w:rsidRPr="001C2A1D">
        <w:rPr>
          <w:rFonts w:ascii="Arial" w:hAnsi="Arial" w:cs="Arial"/>
          <w:color w:val="000000"/>
          <w:sz w:val="22"/>
          <w:szCs w:val="22"/>
          <w:lang w:bidi="en-US"/>
        </w:rPr>
        <w:t xml:space="preserve"> </w:t>
      </w:r>
    </w:p>
    <w:p w14:paraId="6802E09B"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temporarily suspend the </w:t>
      </w:r>
      <w:proofErr w:type="gramStart"/>
      <w:r w:rsidRPr="001C2A1D">
        <w:rPr>
          <w:rFonts w:ascii="Arial" w:hAnsi="Arial" w:cs="Arial"/>
          <w:color w:val="000000"/>
          <w:sz w:val="22"/>
          <w:szCs w:val="22"/>
          <w:lang w:bidi="en-US"/>
        </w:rPr>
        <w:t>meeting;</w:t>
      </w:r>
      <w:proofErr w:type="gramEnd"/>
      <w:r w:rsidRPr="001C2A1D">
        <w:rPr>
          <w:rFonts w:ascii="Arial" w:hAnsi="Arial" w:cs="Arial"/>
          <w:color w:val="000000"/>
          <w:sz w:val="22"/>
          <w:szCs w:val="22"/>
          <w:lang w:bidi="en-US"/>
        </w:rPr>
        <w:t xml:space="preserve"> </w:t>
      </w:r>
    </w:p>
    <w:p w14:paraId="516F8408"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suspend a particular standing order (unless it reflects mandatory statutory</w:t>
      </w:r>
      <w:r w:rsidR="00DD0B01" w:rsidRPr="001C2A1D">
        <w:rPr>
          <w:rFonts w:ascii="Arial" w:hAnsi="Arial" w:cs="Arial"/>
          <w:color w:val="000000"/>
          <w:sz w:val="22"/>
          <w:szCs w:val="22"/>
          <w:lang w:bidi="en-US"/>
        </w:rPr>
        <w:t xml:space="preserve"> or legal</w:t>
      </w:r>
      <w:r w:rsidRPr="001C2A1D">
        <w:rPr>
          <w:rFonts w:ascii="Arial" w:hAnsi="Arial" w:cs="Arial"/>
          <w:color w:val="000000"/>
          <w:sz w:val="22"/>
          <w:szCs w:val="22"/>
          <w:lang w:bidi="en-US"/>
        </w:rPr>
        <w:t xml:space="preserve"> requirements</w:t>
      </w:r>
      <w:proofErr w:type="gramStart"/>
      <w:r w:rsidRPr="001C2A1D">
        <w:rPr>
          <w:rFonts w:ascii="Arial" w:hAnsi="Arial" w:cs="Arial"/>
          <w:color w:val="000000"/>
          <w:sz w:val="22"/>
          <w:szCs w:val="22"/>
          <w:lang w:bidi="en-US"/>
        </w:rPr>
        <w:t>);</w:t>
      </w:r>
      <w:proofErr w:type="gramEnd"/>
    </w:p>
    <w:p w14:paraId="3E290C0F" w14:textId="77777777" w:rsidR="00883BA0" w:rsidRPr="001C2A1D" w:rsidRDefault="00883BA0" w:rsidP="001C2A1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adjourn the meeting; or</w:t>
      </w:r>
    </w:p>
    <w:p w14:paraId="3E9C9B54" w14:textId="415021C8" w:rsidR="00883BA0" w:rsidRPr="00616F7D" w:rsidRDefault="00C15D3F" w:rsidP="00616F7D">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to close the</w:t>
      </w:r>
      <w:r w:rsidR="00883BA0" w:rsidRPr="001C2A1D">
        <w:rPr>
          <w:rFonts w:ascii="Arial" w:hAnsi="Arial" w:cs="Arial"/>
          <w:color w:val="000000"/>
          <w:sz w:val="22"/>
          <w:szCs w:val="22"/>
          <w:lang w:bidi="en-US"/>
        </w:rPr>
        <w:t xml:space="preserve"> meeting. </w:t>
      </w:r>
      <w:r w:rsidR="00616F7D">
        <w:rPr>
          <w:rFonts w:ascii="Arial" w:hAnsi="Arial" w:cs="Arial"/>
          <w:color w:val="000000"/>
          <w:sz w:val="22"/>
          <w:szCs w:val="22"/>
          <w:lang w:bidi="en-US"/>
        </w:rPr>
        <w:br/>
      </w:r>
    </w:p>
    <w:p w14:paraId="18FFC5F3" w14:textId="77777777" w:rsidR="009E3A40" w:rsidRPr="001C2A1D" w:rsidRDefault="001E3ED6" w:rsidP="001C2A1D">
      <w:pPr>
        <w:pStyle w:val="Heading1"/>
        <w:spacing w:before="0" w:after="200" w:line="276" w:lineRule="auto"/>
        <w:ind w:left="850" w:hanging="850"/>
        <w:rPr>
          <w:rFonts w:ascii="Arial" w:hAnsi="Arial" w:cs="Arial"/>
          <w:b/>
          <w:szCs w:val="22"/>
        </w:rPr>
      </w:pPr>
      <w:bookmarkStart w:id="81" w:name="_Toc509572000"/>
      <w:bookmarkStart w:id="82" w:name="_Toc359318565"/>
      <w:bookmarkStart w:id="83" w:name="_Toc359334516"/>
      <w:bookmarkStart w:id="84" w:name="_Toc359334795"/>
      <w:bookmarkStart w:id="85" w:name="_Toc359336497"/>
      <w:bookmarkStart w:id="86" w:name="_Toc357072140"/>
      <w:r w:rsidRPr="001C2A1D">
        <w:rPr>
          <w:rFonts w:ascii="Arial" w:hAnsi="Arial" w:cs="Arial"/>
          <w:b/>
          <w:szCs w:val="22"/>
        </w:rPr>
        <w:t>MANAGEMENT OF INFORMATION</w:t>
      </w:r>
      <w:bookmarkEnd w:id="81"/>
      <w:r w:rsidRPr="001C2A1D">
        <w:rPr>
          <w:rFonts w:ascii="Arial" w:hAnsi="Arial" w:cs="Arial"/>
          <w:b/>
          <w:szCs w:val="22"/>
        </w:rPr>
        <w:t xml:space="preserve"> </w:t>
      </w:r>
      <w:bookmarkEnd w:id="82"/>
      <w:bookmarkEnd w:id="83"/>
      <w:bookmarkEnd w:id="84"/>
      <w:bookmarkEnd w:id="85"/>
      <w:bookmarkEnd w:id="86"/>
    </w:p>
    <w:p w14:paraId="3B0160B4" w14:textId="45152C3B" w:rsidR="009E58A9" w:rsidRPr="00616F7D" w:rsidRDefault="00616F7D" w:rsidP="00616F7D">
      <w:pPr>
        <w:widowControl w:val="0"/>
        <w:suppressAutoHyphens/>
        <w:autoSpaceDE w:val="0"/>
        <w:autoSpaceDN w:val="0"/>
        <w:adjustRightInd w:val="0"/>
        <w:spacing w:after="200" w:line="276" w:lineRule="auto"/>
        <w:ind w:left="567" w:firstLine="720"/>
        <w:textAlignment w:val="center"/>
        <w:rPr>
          <w:rFonts w:ascii="Arial" w:hAnsi="Arial" w:cs="Arial"/>
          <w:i/>
          <w:sz w:val="22"/>
          <w:szCs w:val="22"/>
        </w:rPr>
      </w:pPr>
      <w:r>
        <w:rPr>
          <w:rFonts w:ascii="Arial" w:hAnsi="Arial" w:cs="Arial"/>
          <w:i/>
          <w:sz w:val="22"/>
          <w:szCs w:val="22"/>
        </w:rPr>
        <w:br/>
      </w:r>
      <w:r w:rsidR="009F60CF" w:rsidRPr="001C2A1D">
        <w:rPr>
          <w:rFonts w:ascii="Arial" w:hAnsi="Arial" w:cs="Arial"/>
          <w:i/>
          <w:sz w:val="22"/>
          <w:szCs w:val="22"/>
        </w:rPr>
        <w:t>See also standing order 20</w:t>
      </w:r>
      <w:r w:rsidR="00A86D1A" w:rsidRPr="001C2A1D">
        <w:rPr>
          <w:rFonts w:ascii="Arial" w:hAnsi="Arial" w:cs="Arial"/>
          <w:i/>
          <w:sz w:val="22"/>
          <w:szCs w:val="22"/>
        </w:rPr>
        <w:t>.</w:t>
      </w:r>
      <w:r>
        <w:rPr>
          <w:rFonts w:ascii="Arial" w:hAnsi="Arial" w:cs="Arial"/>
          <w:i/>
          <w:sz w:val="22"/>
          <w:szCs w:val="22"/>
        </w:rPr>
        <w:br/>
      </w:r>
    </w:p>
    <w:p w14:paraId="3EE7A239" w14:textId="77777777" w:rsidR="00CB4ED5" w:rsidRPr="001C2A1D" w:rsidRDefault="00CB4ED5"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Council shall have</w:t>
      </w:r>
      <w:r w:rsidR="00CD3B35" w:rsidRPr="001C2A1D">
        <w:rPr>
          <w:rFonts w:ascii="Arial" w:hAnsi="Arial" w:cs="Arial"/>
          <w:b/>
          <w:color w:val="000000"/>
          <w:sz w:val="22"/>
          <w:szCs w:val="22"/>
          <w:lang w:bidi="en-US"/>
        </w:rPr>
        <w:t xml:space="preserve"> in place</w:t>
      </w:r>
      <w:r w:rsidR="00C63DC0" w:rsidRPr="001C2A1D">
        <w:rPr>
          <w:rFonts w:ascii="Arial" w:hAnsi="Arial" w:cs="Arial"/>
          <w:b/>
          <w:color w:val="000000"/>
          <w:sz w:val="22"/>
          <w:szCs w:val="22"/>
          <w:lang w:bidi="en-US"/>
        </w:rPr>
        <w:t xml:space="preserve"> and keep under review, technical and organisational </w:t>
      </w:r>
      <w:r w:rsidR="00E21C38" w:rsidRPr="001C2A1D">
        <w:rPr>
          <w:rFonts w:ascii="Arial" w:hAnsi="Arial" w:cs="Arial"/>
          <w:b/>
          <w:color w:val="000000"/>
          <w:sz w:val="22"/>
          <w:szCs w:val="22"/>
          <w:lang w:bidi="en-US"/>
        </w:rPr>
        <w:t>measures to</w:t>
      </w:r>
      <w:r w:rsidR="00877270" w:rsidRPr="001C2A1D">
        <w:rPr>
          <w:rFonts w:ascii="Arial" w:hAnsi="Arial" w:cs="Arial"/>
          <w:b/>
          <w:color w:val="000000"/>
          <w:sz w:val="22"/>
          <w:szCs w:val="22"/>
          <w:lang w:bidi="en-US"/>
        </w:rPr>
        <w:t xml:space="preserve"> </w:t>
      </w:r>
      <w:r w:rsidR="00E21C38" w:rsidRPr="001C2A1D">
        <w:rPr>
          <w:rFonts w:ascii="Arial" w:hAnsi="Arial" w:cs="Arial"/>
          <w:b/>
          <w:color w:val="000000"/>
          <w:sz w:val="22"/>
          <w:szCs w:val="22"/>
          <w:lang w:bidi="en-US"/>
        </w:rPr>
        <w:t>keep</w:t>
      </w:r>
      <w:r w:rsidR="00F5685A" w:rsidRPr="001C2A1D">
        <w:rPr>
          <w:rFonts w:ascii="Arial" w:hAnsi="Arial" w:cs="Arial"/>
          <w:b/>
          <w:color w:val="000000"/>
          <w:sz w:val="22"/>
          <w:szCs w:val="22"/>
          <w:lang w:bidi="en-US"/>
        </w:rPr>
        <w:t xml:space="preserve"> secure</w:t>
      </w:r>
      <w:r w:rsidR="00E21C38" w:rsidRPr="001C2A1D">
        <w:rPr>
          <w:rFonts w:ascii="Arial" w:hAnsi="Arial" w:cs="Arial"/>
          <w:b/>
          <w:color w:val="000000"/>
          <w:sz w:val="22"/>
          <w:szCs w:val="22"/>
          <w:lang w:bidi="en-US"/>
        </w:rPr>
        <w:t xml:space="preserve"> information</w:t>
      </w:r>
      <w:r w:rsidRPr="001C2A1D">
        <w:rPr>
          <w:rFonts w:ascii="Arial" w:hAnsi="Arial" w:cs="Arial"/>
          <w:b/>
          <w:color w:val="000000"/>
          <w:sz w:val="22"/>
          <w:szCs w:val="22"/>
          <w:lang w:bidi="en-US"/>
        </w:rPr>
        <w:t xml:space="preserve"> </w:t>
      </w:r>
      <w:r w:rsidR="008619D6" w:rsidRPr="001C2A1D">
        <w:rPr>
          <w:rFonts w:ascii="Arial" w:hAnsi="Arial" w:cs="Arial"/>
          <w:b/>
          <w:color w:val="000000"/>
          <w:sz w:val="22"/>
          <w:szCs w:val="22"/>
          <w:lang w:bidi="en-US"/>
        </w:rPr>
        <w:t>(including</w:t>
      </w:r>
      <w:r w:rsidRPr="001C2A1D">
        <w:rPr>
          <w:rFonts w:ascii="Arial" w:hAnsi="Arial" w:cs="Arial"/>
          <w:b/>
          <w:color w:val="000000"/>
          <w:sz w:val="22"/>
          <w:szCs w:val="22"/>
          <w:lang w:bidi="en-US"/>
        </w:rPr>
        <w:t xml:space="preserve"> personal data) </w:t>
      </w:r>
      <w:r w:rsidR="008619D6" w:rsidRPr="001C2A1D">
        <w:rPr>
          <w:rFonts w:ascii="Arial" w:hAnsi="Arial" w:cs="Arial"/>
          <w:b/>
          <w:color w:val="000000"/>
          <w:sz w:val="22"/>
          <w:szCs w:val="22"/>
          <w:lang w:bidi="en-US"/>
        </w:rPr>
        <w:t>which it</w:t>
      </w:r>
      <w:r w:rsidRPr="001C2A1D">
        <w:rPr>
          <w:rFonts w:ascii="Arial" w:hAnsi="Arial" w:cs="Arial"/>
          <w:b/>
          <w:color w:val="000000"/>
          <w:sz w:val="22"/>
          <w:szCs w:val="22"/>
          <w:lang w:bidi="en-US"/>
        </w:rPr>
        <w:t xml:space="preserve"> holds in </w:t>
      </w:r>
      <w:r w:rsidR="00F5685A" w:rsidRPr="001C2A1D">
        <w:rPr>
          <w:rFonts w:ascii="Arial" w:hAnsi="Arial" w:cs="Arial"/>
          <w:b/>
          <w:color w:val="000000"/>
          <w:sz w:val="22"/>
          <w:szCs w:val="22"/>
          <w:lang w:bidi="en-US"/>
        </w:rPr>
        <w:t>paper and electronic form</w:t>
      </w:r>
      <w:r w:rsidRPr="001C2A1D">
        <w:rPr>
          <w:rFonts w:ascii="Arial" w:hAnsi="Arial" w:cs="Arial"/>
          <w:b/>
          <w:color w:val="000000"/>
          <w:sz w:val="22"/>
          <w:szCs w:val="22"/>
          <w:lang w:bidi="en-US"/>
        </w:rPr>
        <w:t xml:space="preserve">. Such arrangements shall include deciding who has access </w:t>
      </w:r>
      <w:r w:rsidR="00E21C38" w:rsidRPr="001C2A1D">
        <w:rPr>
          <w:rFonts w:ascii="Arial" w:hAnsi="Arial" w:cs="Arial"/>
          <w:b/>
          <w:color w:val="000000"/>
          <w:sz w:val="22"/>
          <w:szCs w:val="22"/>
          <w:lang w:bidi="en-US"/>
        </w:rPr>
        <w:t>to personal</w:t>
      </w:r>
      <w:r w:rsidR="006A4DD2" w:rsidRPr="001C2A1D">
        <w:rPr>
          <w:rFonts w:ascii="Arial" w:hAnsi="Arial" w:cs="Arial"/>
          <w:b/>
          <w:color w:val="000000"/>
          <w:sz w:val="22"/>
          <w:szCs w:val="22"/>
          <w:lang w:bidi="en-US"/>
        </w:rPr>
        <w:t xml:space="preserve"> </w:t>
      </w:r>
      <w:r w:rsidR="008E7A59" w:rsidRPr="001C2A1D">
        <w:rPr>
          <w:rFonts w:ascii="Arial" w:hAnsi="Arial" w:cs="Arial"/>
          <w:b/>
          <w:color w:val="000000"/>
          <w:sz w:val="22"/>
          <w:szCs w:val="22"/>
          <w:lang w:bidi="en-US"/>
        </w:rPr>
        <w:t>data and</w:t>
      </w:r>
      <w:r w:rsidR="00C63DC0" w:rsidRPr="001C2A1D">
        <w:rPr>
          <w:rFonts w:ascii="Arial" w:hAnsi="Arial" w:cs="Arial"/>
          <w:b/>
          <w:color w:val="000000"/>
          <w:sz w:val="22"/>
          <w:szCs w:val="22"/>
          <w:lang w:bidi="en-US"/>
        </w:rPr>
        <w:t xml:space="preserve"> encryption of personal data</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p>
    <w:p w14:paraId="57472D76" w14:textId="77777777" w:rsidR="00C63DC0" w:rsidRPr="001C2A1D" w:rsidRDefault="00C63DC0" w:rsidP="001C2A1D">
      <w:pPr>
        <w:pStyle w:val="ListParagraph"/>
        <w:numPr>
          <w:ilvl w:val="0"/>
          <w:numId w:val="25"/>
        </w:numPr>
        <w:spacing w:after="200" w:line="276" w:lineRule="auto"/>
        <w:rPr>
          <w:rFonts w:ascii="Arial" w:hAnsi="Arial" w:cs="Arial"/>
          <w:b/>
          <w:color w:val="000000"/>
          <w:sz w:val="22"/>
          <w:szCs w:val="22"/>
          <w:lang w:bidi="en-US"/>
        </w:rPr>
      </w:pPr>
      <w:r w:rsidRPr="001C2A1D">
        <w:rPr>
          <w:rFonts w:ascii="Arial" w:hAnsi="Arial" w:cs="Arial"/>
          <w:b/>
          <w:color w:val="000000"/>
          <w:sz w:val="22"/>
          <w:szCs w:val="22"/>
          <w:lang w:bidi="en-US"/>
        </w:rPr>
        <w:lastRenderedPageBreak/>
        <w:t xml:space="preserve">The Council shall have in place, and keep under review, policies for </w:t>
      </w:r>
      <w:r w:rsidR="00E21C38" w:rsidRPr="001C2A1D">
        <w:rPr>
          <w:rFonts w:ascii="Arial" w:hAnsi="Arial" w:cs="Arial"/>
          <w:b/>
          <w:color w:val="000000"/>
          <w:sz w:val="22"/>
          <w:szCs w:val="22"/>
          <w:lang w:bidi="en-US"/>
        </w:rPr>
        <w:t xml:space="preserve">the </w:t>
      </w:r>
      <w:r w:rsidRPr="001C2A1D">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1C2A1D">
        <w:rPr>
          <w:rFonts w:ascii="Arial" w:hAnsi="Arial" w:cs="Arial"/>
          <w:b/>
          <w:color w:val="000000"/>
          <w:sz w:val="22"/>
          <w:szCs w:val="22"/>
          <w:lang w:bidi="en-US"/>
        </w:rPr>
        <w:t>ation (including personal data)</w:t>
      </w:r>
      <w:r w:rsidRPr="001C2A1D">
        <w:rPr>
          <w:rFonts w:ascii="Arial" w:hAnsi="Arial" w:cs="Arial"/>
          <w:b/>
          <w:color w:val="000000"/>
          <w:sz w:val="22"/>
          <w:szCs w:val="22"/>
          <w:lang w:bidi="en-US"/>
        </w:rPr>
        <w:t xml:space="preserve"> shall be retained or if </w:t>
      </w:r>
      <w:r w:rsidR="00F5685A" w:rsidRPr="001C2A1D">
        <w:rPr>
          <w:rFonts w:ascii="Arial" w:hAnsi="Arial" w:cs="Arial"/>
          <w:b/>
          <w:color w:val="000000"/>
          <w:sz w:val="22"/>
          <w:szCs w:val="22"/>
          <w:lang w:bidi="en-US"/>
        </w:rPr>
        <w:t xml:space="preserve">this is </w:t>
      </w:r>
      <w:r w:rsidRPr="001C2A1D">
        <w:rPr>
          <w:rFonts w:ascii="Arial" w:hAnsi="Arial" w:cs="Arial"/>
          <w:b/>
          <w:color w:val="000000"/>
          <w:sz w:val="22"/>
          <w:szCs w:val="22"/>
          <w:lang w:bidi="en-US"/>
        </w:rPr>
        <w:t>not possible the criteria used to determine that period (e.g. the Limitation Act 1980).</w:t>
      </w:r>
      <w:r w:rsidR="00B7521E" w:rsidRPr="001C2A1D">
        <w:rPr>
          <w:rFonts w:ascii="Arial" w:hAnsi="Arial" w:cs="Arial"/>
          <w:b/>
          <w:color w:val="000000"/>
          <w:sz w:val="22"/>
          <w:szCs w:val="22"/>
          <w:lang w:bidi="en-US"/>
        </w:rPr>
        <w:t xml:space="preserve"> </w:t>
      </w:r>
    </w:p>
    <w:p w14:paraId="60A7F004" w14:textId="77777777" w:rsidR="0054042F" w:rsidRPr="001C2A1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justification. </w:t>
      </w:r>
    </w:p>
    <w:p w14:paraId="60DB661A" w14:textId="30709A01" w:rsidR="00883BA0" w:rsidRPr="00616F7D" w:rsidRDefault="0054042F" w:rsidP="001C2A1D">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color w:val="000000"/>
          <w:sz w:val="22"/>
          <w:szCs w:val="22"/>
          <w:lang w:bidi="en-US"/>
        </w:rPr>
        <w:t>Councillors, staff, the Council’s contractors and agents shall not disclose confidential</w:t>
      </w:r>
      <w:r w:rsidR="006A4DD2" w:rsidRPr="001C2A1D">
        <w:rPr>
          <w:rFonts w:ascii="Arial" w:hAnsi="Arial" w:cs="Arial"/>
          <w:b/>
          <w:color w:val="000000"/>
          <w:sz w:val="22"/>
          <w:szCs w:val="22"/>
          <w:lang w:bidi="en-US"/>
        </w:rPr>
        <w:t xml:space="preserve"> information</w:t>
      </w:r>
      <w:r w:rsidR="000704FE" w:rsidRPr="001C2A1D">
        <w:rPr>
          <w:rFonts w:ascii="Arial" w:hAnsi="Arial" w:cs="Arial"/>
          <w:b/>
          <w:color w:val="000000"/>
          <w:sz w:val="22"/>
          <w:szCs w:val="22"/>
          <w:lang w:bidi="en-US"/>
        </w:rPr>
        <w:t xml:space="preserve"> or personal data</w:t>
      </w:r>
      <w:r w:rsidRPr="001C2A1D">
        <w:rPr>
          <w:rFonts w:ascii="Arial" w:hAnsi="Arial" w:cs="Arial"/>
          <w:b/>
          <w:color w:val="000000"/>
          <w:sz w:val="22"/>
          <w:szCs w:val="22"/>
          <w:lang w:bidi="en-US"/>
        </w:rPr>
        <w:t xml:space="preserve"> without legal justific</w:t>
      </w:r>
      <w:r w:rsidR="00E21C38" w:rsidRPr="001C2A1D">
        <w:rPr>
          <w:rFonts w:ascii="Arial" w:hAnsi="Arial" w:cs="Arial"/>
          <w:b/>
          <w:color w:val="000000"/>
          <w:sz w:val="22"/>
          <w:szCs w:val="22"/>
          <w:lang w:bidi="en-US"/>
        </w:rPr>
        <w:t>ation</w:t>
      </w:r>
      <w:r w:rsidRPr="001C2A1D">
        <w:rPr>
          <w:rFonts w:ascii="Arial" w:hAnsi="Arial" w:cs="Arial"/>
          <w:b/>
          <w:color w:val="000000"/>
          <w:sz w:val="22"/>
          <w:szCs w:val="22"/>
          <w:lang w:bidi="en-US"/>
        </w:rPr>
        <w:t>.</w:t>
      </w:r>
      <w:r w:rsidR="00616F7D">
        <w:rPr>
          <w:rFonts w:ascii="Arial" w:hAnsi="Arial" w:cs="Arial"/>
          <w:b/>
          <w:color w:val="000000"/>
          <w:sz w:val="22"/>
          <w:szCs w:val="22"/>
          <w:lang w:bidi="en-US"/>
        </w:rPr>
        <w:br/>
      </w:r>
    </w:p>
    <w:p w14:paraId="105415F3" w14:textId="54602D86" w:rsidR="007B6AA4" w:rsidRPr="00616F7D" w:rsidRDefault="001E3ED6" w:rsidP="001C2A1D">
      <w:pPr>
        <w:pStyle w:val="Heading1"/>
        <w:spacing w:before="0" w:after="200" w:line="276" w:lineRule="auto"/>
        <w:rPr>
          <w:rFonts w:ascii="Arial" w:hAnsi="Arial" w:cs="Arial"/>
          <w:b/>
          <w:szCs w:val="22"/>
        </w:rPr>
      </w:pPr>
      <w:bookmarkStart w:id="87" w:name="_Toc357072141"/>
      <w:bookmarkStart w:id="88" w:name="_Toc359318566"/>
      <w:bookmarkStart w:id="89" w:name="_Toc359334517"/>
      <w:bookmarkStart w:id="90" w:name="_Toc359334796"/>
      <w:bookmarkStart w:id="91" w:name="_Toc359336498"/>
      <w:bookmarkStart w:id="92" w:name="_Toc509572001"/>
      <w:bookmarkStart w:id="93" w:name="_Toc357072139"/>
      <w:r w:rsidRPr="001C2A1D">
        <w:rPr>
          <w:rFonts w:ascii="Arial" w:hAnsi="Arial" w:cs="Arial"/>
          <w:b/>
          <w:szCs w:val="22"/>
        </w:rPr>
        <w:t>DRAFT MINUTES</w:t>
      </w:r>
      <w:bookmarkEnd w:id="87"/>
      <w:bookmarkEnd w:id="88"/>
      <w:bookmarkEnd w:id="89"/>
      <w:bookmarkEnd w:id="90"/>
      <w:bookmarkEnd w:id="91"/>
      <w:bookmarkEnd w:id="92"/>
      <w:r w:rsidRPr="001C2A1D">
        <w:rPr>
          <w:rFonts w:ascii="Arial" w:hAnsi="Arial" w:cs="Arial"/>
          <w:b/>
          <w:szCs w:val="22"/>
        </w:rPr>
        <w:t xml:space="preserve"> </w:t>
      </w:r>
      <w:r w:rsidR="00616F7D">
        <w:rPr>
          <w:rFonts w:ascii="Arial" w:hAnsi="Arial" w:cs="Arial"/>
          <w:b/>
          <w:szCs w:val="22"/>
        </w:rPr>
        <w:br/>
      </w:r>
    </w:p>
    <w:p w14:paraId="04DAC0B5"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Full Council meetings</w:t>
      </w:r>
      <w:r w:rsidRPr="001C2A1D">
        <w:rPr>
          <w:rFonts w:ascii="Arial" w:hAnsi="Arial" w:cs="Arial"/>
          <w:color w:val="DE000E"/>
          <w:sz w:val="22"/>
          <w:szCs w:val="22"/>
          <w:lang w:bidi="en-US"/>
        </w:rPr>
        <w:tab/>
        <w:t>●</w:t>
      </w:r>
    </w:p>
    <w:p w14:paraId="571F806C"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1C2A1D">
        <w:rPr>
          <w:rFonts w:ascii="Arial" w:hAnsi="Arial" w:cs="Arial"/>
          <w:color w:val="000000" w:themeColor="text1"/>
          <w:sz w:val="22"/>
          <w:szCs w:val="22"/>
          <w:lang w:bidi="en-US"/>
        </w:rPr>
        <w:t>Committee meetings</w:t>
      </w:r>
      <w:r w:rsidRPr="001C2A1D">
        <w:rPr>
          <w:rFonts w:ascii="Arial" w:hAnsi="Arial" w:cs="Arial"/>
          <w:color w:val="FF8000"/>
          <w:sz w:val="22"/>
          <w:szCs w:val="22"/>
          <w:lang w:bidi="en-US"/>
        </w:rPr>
        <w:tab/>
        <w:t>●</w:t>
      </w:r>
    </w:p>
    <w:p w14:paraId="6E8E9090" w14:textId="77777777" w:rsidR="00311497" w:rsidRPr="001C2A1D" w:rsidRDefault="00311497" w:rsidP="001C2A1D">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1C2A1D">
        <w:rPr>
          <w:rFonts w:ascii="Arial" w:hAnsi="Arial" w:cs="Arial"/>
          <w:color w:val="000000" w:themeColor="text1"/>
          <w:sz w:val="22"/>
          <w:szCs w:val="22"/>
          <w:lang w:bidi="en-US"/>
        </w:rPr>
        <w:t xml:space="preserve">Sub-committee meetings </w:t>
      </w:r>
      <w:r w:rsidRPr="001C2A1D">
        <w:rPr>
          <w:rFonts w:ascii="Arial" w:hAnsi="Arial" w:cs="Arial"/>
          <w:color w:val="99CC00"/>
          <w:sz w:val="22"/>
          <w:szCs w:val="22"/>
          <w:lang w:bidi="en-US"/>
        </w:rPr>
        <w:tab/>
        <w:t>●</w:t>
      </w:r>
    </w:p>
    <w:p w14:paraId="6E4CE2A4" w14:textId="77777777" w:rsidR="00311497" w:rsidRPr="001C2A1D" w:rsidRDefault="00311497" w:rsidP="001C2A1D">
      <w:pPr>
        <w:spacing w:after="200" w:line="276" w:lineRule="auto"/>
        <w:rPr>
          <w:rFonts w:ascii="Arial" w:hAnsi="Arial" w:cs="Arial"/>
          <w:sz w:val="22"/>
          <w:szCs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1C2A1D" w14:paraId="231CB0C3" w14:textId="77777777" w:rsidTr="00B438FF">
        <w:tc>
          <w:tcPr>
            <w:tcW w:w="490" w:type="dxa"/>
          </w:tcPr>
          <w:p w14:paraId="169F9103"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028AD511"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1C2A1D" w14:paraId="696DAAC0" w14:textId="77777777" w:rsidTr="00B438FF">
        <w:tc>
          <w:tcPr>
            <w:tcW w:w="490" w:type="dxa"/>
          </w:tcPr>
          <w:p w14:paraId="1EB5FC8A"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6A6007E"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sidRPr="001C2A1D">
              <w:rPr>
                <w:rFonts w:ascii="Arial" w:hAnsi="Arial" w:cs="Arial"/>
                <w:color w:val="000000"/>
                <w:sz w:val="22"/>
                <w:szCs w:val="22"/>
                <w:lang w:bidi="en-US"/>
              </w:rPr>
              <w:t>)</w:t>
            </w:r>
            <w:r w:rsidR="00D60F6F" w:rsidRPr="001C2A1D">
              <w:rPr>
                <w:rFonts w:ascii="Arial" w:hAnsi="Arial" w:cs="Arial"/>
                <w:color w:val="000000"/>
                <w:sz w:val="22"/>
                <w:szCs w:val="22"/>
                <w:lang w:bidi="en-US"/>
              </w:rPr>
              <w:t>(</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w:t>
            </w:r>
          </w:p>
        </w:tc>
      </w:tr>
      <w:tr w:rsidR="007B6AA4" w:rsidRPr="001C2A1D" w14:paraId="3839100B" w14:textId="77777777" w:rsidTr="00B438FF">
        <w:tc>
          <w:tcPr>
            <w:tcW w:w="490" w:type="dxa"/>
          </w:tcPr>
          <w:p w14:paraId="2F3C84C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3FBFB2BF"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 xml:space="preserve">The accuracy of draft minutes, including any amendment(s) made to them, shall be confirmed by resolution and shall be signed by the chairman of the meeting and stand as an accurate record of the meeting to which the minutes relate. </w:t>
            </w:r>
          </w:p>
        </w:tc>
      </w:tr>
      <w:tr w:rsidR="007B6AA4" w:rsidRPr="001C2A1D" w14:paraId="578F16F9" w14:textId="77777777" w:rsidTr="00B438FF">
        <w:tc>
          <w:tcPr>
            <w:tcW w:w="490" w:type="dxa"/>
          </w:tcPr>
          <w:p w14:paraId="00295ADB"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4D8F2367"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If the chairman of the meeting does not consider the minutes to be an accurate record of the meeting to which they relate, he shall sign the minutes and include a paragraph in the following terms or to the same effect:</w:t>
            </w:r>
          </w:p>
          <w:p w14:paraId="074E07D4" w14:textId="77777777" w:rsidR="007B6AA4" w:rsidRPr="001C2A1D" w:rsidRDefault="007B6AA4" w:rsidP="001C2A1D">
            <w:pPr>
              <w:widowControl w:val="0"/>
              <w:suppressAutoHyphens/>
              <w:autoSpaceDE w:val="0"/>
              <w:autoSpaceDN w:val="0"/>
              <w:adjustRightInd w:val="0"/>
              <w:spacing w:after="200" w:line="276" w:lineRule="auto"/>
              <w:ind w:left="678" w:right="849"/>
              <w:textAlignment w:val="center"/>
              <w:rPr>
                <w:rFonts w:ascii="Arial" w:hAnsi="Arial" w:cs="Arial"/>
                <w:sz w:val="22"/>
                <w:szCs w:val="22"/>
              </w:rPr>
            </w:pPr>
            <w:r w:rsidRPr="001C2A1D">
              <w:rPr>
                <w:rFonts w:ascii="Arial" w:hAnsi="Arial" w:cs="Arial"/>
                <w:color w:val="000000"/>
                <w:spacing w:val="-2"/>
                <w:sz w:val="22"/>
                <w:szCs w:val="22"/>
                <w:lang w:bidi="en-US"/>
              </w:rPr>
              <w:t xml:space="preserve">“The </w:t>
            </w:r>
            <w:r w:rsidRPr="001C2A1D">
              <w:rPr>
                <w:rFonts w:ascii="Arial" w:hAnsi="Arial" w:cs="Arial"/>
                <w:color w:val="000000"/>
                <w:sz w:val="22"/>
                <w:szCs w:val="22"/>
                <w:lang w:bidi="en-US"/>
              </w:rPr>
              <w:t xml:space="preserve">chairman </w:t>
            </w:r>
            <w:r w:rsidRPr="001C2A1D">
              <w:rPr>
                <w:rFonts w:ascii="Arial" w:hAnsi="Arial" w:cs="Arial"/>
                <w:color w:val="000000"/>
                <w:spacing w:val="-2"/>
                <w:sz w:val="22"/>
                <w:szCs w:val="22"/>
                <w:lang w:bidi="en-US"/>
              </w:rPr>
              <w:t xml:space="preserve">of this meeting does not believe that the minutes of the meeting of the </w:t>
            </w:r>
            <w:proofErr w:type="gramStart"/>
            <w:r w:rsidRPr="001C2A1D">
              <w:rPr>
                <w:rFonts w:ascii="Arial" w:hAnsi="Arial" w:cs="Arial"/>
                <w:color w:val="000000"/>
                <w:spacing w:val="-2"/>
                <w:sz w:val="22"/>
                <w:szCs w:val="22"/>
                <w:lang w:bidi="en-US"/>
              </w:rPr>
              <w:t xml:space="preserve">(  </w:t>
            </w:r>
            <w:proofErr w:type="gramEnd"/>
            <w:r w:rsidRPr="001C2A1D">
              <w:rPr>
                <w:rFonts w:ascii="Arial" w:hAnsi="Arial" w:cs="Arial"/>
                <w:color w:val="000000"/>
                <w:spacing w:val="-2"/>
                <w:sz w:val="22"/>
                <w:szCs w:val="22"/>
                <w:lang w:bidi="en-US"/>
              </w:rPr>
              <w:t xml:space="preserve"> ) h</w:t>
            </w:r>
            <w:r w:rsidR="00D60F6F" w:rsidRPr="001C2A1D">
              <w:rPr>
                <w:rFonts w:ascii="Arial" w:hAnsi="Arial" w:cs="Arial"/>
                <w:color w:val="000000"/>
                <w:spacing w:val="-2"/>
                <w:sz w:val="22"/>
                <w:szCs w:val="22"/>
                <w:lang w:bidi="en-US"/>
              </w:rPr>
              <w:t xml:space="preserve">eld on [date] in respect of </w:t>
            </w:r>
            <w:proofErr w:type="gramStart"/>
            <w:r w:rsidR="00D60F6F" w:rsidRPr="001C2A1D">
              <w:rPr>
                <w:rFonts w:ascii="Arial" w:hAnsi="Arial" w:cs="Arial"/>
                <w:color w:val="000000"/>
                <w:spacing w:val="-2"/>
                <w:sz w:val="22"/>
                <w:szCs w:val="22"/>
                <w:lang w:bidi="en-US"/>
              </w:rPr>
              <w:t xml:space="preserve">( </w:t>
            </w:r>
            <w:r w:rsidR="00B438FF" w:rsidRPr="001C2A1D">
              <w:rPr>
                <w:rFonts w:ascii="Arial" w:hAnsi="Arial" w:cs="Arial"/>
                <w:color w:val="000000"/>
                <w:spacing w:val="-2"/>
                <w:sz w:val="22"/>
                <w:szCs w:val="22"/>
                <w:lang w:bidi="en-US"/>
              </w:rPr>
              <w:t xml:space="preserve"> </w:t>
            </w:r>
            <w:proofErr w:type="gramEnd"/>
            <w:r w:rsidR="00B438FF" w:rsidRPr="001C2A1D">
              <w:rPr>
                <w:rFonts w:ascii="Arial" w:hAnsi="Arial" w:cs="Arial"/>
                <w:color w:val="000000"/>
                <w:spacing w:val="-2"/>
                <w:sz w:val="22"/>
                <w:szCs w:val="22"/>
                <w:lang w:bidi="en-US"/>
              </w:rPr>
              <w:t xml:space="preserve"> </w:t>
            </w:r>
            <w:r w:rsidRPr="001C2A1D">
              <w:rPr>
                <w:rFonts w:ascii="Arial" w:hAnsi="Arial" w:cs="Arial"/>
                <w:color w:val="000000"/>
                <w:spacing w:val="-2"/>
                <w:sz w:val="22"/>
                <w:szCs w:val="22"/>
                <w:lang w:bidi="en-US"/>
              </w:rPr>
              <w:t xml:space="preserve">) were a correct record but his view was not upheld by the </w:t>
            </w:r>
            <w:proofErr w:type="gramStart"/>
            <w:r w:rsidRPr="001C2A1D">
              <w:rPr>
                <w:rFonts w:ascii="Arial" w:hAnsi="Arial" w:cs="Arial"/>
                <w:color w:val="000000"/>
                <w:spacing w:val="-2"/>
                <w:sz w:val="22"/>
                <w:szCs w:val="22"/>
                <w:lang w:bidi="en-US"/>
              </w:rPr>
              <w:t>meeting</w:t>
            </w:r>
            <w:proofErr w:type="gramEnd"/>
            <w:r w:rsidRPr="001C2A1D">
              <w:rPr>
                <w:rFonts w:ascii="Arial" w:hAnsi="Arial" w:cs="Arial"/>
                <w:color w:val="000000"/>
                <w:spacing w:val="-2"/>
                <w:sz w:val="22"/>
                <w:szCs w:val="22"/>
                <w:lang w:bidi="en-US"/>
              </w:rPr>
              <w:t xml:space="preserve"> and the minutes are confirmed as an accurate record of the proceedings.”</w:t>
            </w:r>
          </w:p>
        </w:tc>
      </w:tr>
      <w:tr w:rsidR="007B6AA4" w:rsidRPr="001C2A1D" w14:paraId="2529E7B6" w14:textId="77777777" w:rsidTr="00B438FF">
        <w:tc>
          <w:tcPr>
            <w:tcW w:w="490" w:type="dxa"/>
          </w:tcPr>
          <w:p w14:paraId="277128D3"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1C2A1D">
              <w:rPr>
                <w:rFonts w:ascii="Arial" w:hAnsi="Arial" w:cs="Arial"/>
                <w:color w:val="DE000E"/>
                <w:sz w:val="22"/>
                <w:szCs w:val="22"/>
                <w:lang w:bidi="en-US"/>
              </w:rPr>
              <w:t>●</w:t>
            </w:r>
          </w:p>
          <w:p w14:paraId="3B37DC60"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1C2A1D">
              <w:rPr>
                <w:rFonts w:ascii="Arial" w:hAnsi="Arial" w:cs="Arial"/>
                <w:color w:val="FF8000"/>
                <w:sz w:val="22"/>
                <w:szCs w:val="22"/>
                <w:lang w:bidi="en-US"/>
              </w:rPr>
              <w:t>●</w:t>
            </w:r>
          </w:p>
          <w:p w14:paraId="690E31C7" w14:textId="77777777" w:rsidR="007B6AA4" w:rsidRPr="001C2A1D" w:rsidRDefault="007B6AA4" w:rsidP="001C2A1D">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1C2A1D">
              <w:rPr>
                <w:rFonts w:ascii="Arial" w:hAnsi="Arial" w:cs="Arial"/>
                <w:color w:val="99CC00"/>
                <w:sz w:val="22"/>
                <w:szCs w:val="22"/>
                <w:lang w:bidi="en-US"/>
              </w:rPr>
              <w:t>●</w:t>
            </w:r>
          </w:p>
          <w:p w14:paraId="60989681"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58D2AC54"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b/>
                <w:color w:val="000000"/>
                <w:sz w:val="22"/>
                <w:szCs w:val="22"/>
                <w:lang w:bidi="en-US"/>
              </w:rPr>
              <w:t xml:space="preserve">If the Council’s gross annual income or expenditure (whichever is higher) does not exceed £25,000, it shall publish draft minutes </w:t>
            </w:r>
            <w:r w:rsidRPr="001C2A1D">
              <w:rPr>
                <w:rFonts w:ascii="Arial" w:hAnsi="Arial" w:cs="Arial"/>
                <w:b/>
                <w:sz w:val="22"/>
                <w:szCs w:val="22"/>
              </w:rPr>
              <w:t>on a website which is publicly accessible and free of charge not later than one month after the meeting has taken place.</w:t>
            </w:r>
          </w:p>
        </w:tc>
      </w:tr>
      <w:tr w:rsidR="007B6AA4" w:rsidRPr="001C2A1D" w14:paraId="172B84CF" w14:textId="77777777" w:rsidTr="00B438FF">
        <w:tc>
          <w:tcPr>
            <w:tcW w:w="490" w:type="dxa"/>
          </w:tcPr>
          <w:p w14:paraId="53AAF8BF" w14:textId="77777777" w:rsidR="007B6AA4" w:rsidRPr="001C2A1D" w:rsidRDefault="007B6AA4" w:rsidP="001C2A1D">
            <w:pPr>
              <w:spacing w:after="200" w:line="276" w:lineRule="auto"/>
              <w:contextualSpacing/>
              <w:rPr>
                <w:rFonts w:ascii="Arial" w:hAnsi="Arial" w:cs="Arial"/>
                <w:sz w:val="22"/>
                <w:szCs w:val="22"/>
              </w:rPr>
            </w:pPr>
          </w:p>
        </w:tc>
        <w:tc>
          <w:tcPr>
            <w:tcW w:w="8414" w:type="dxa"/>
          </w:tcPr>
          <w:p w14:paraId="6115AA1A" w14:textId="77777777" w:rsidR="007B6AA4" w:rsidRPr="001C2A1D" w:rsidRDefault="007B6AA4" w:rsidP="001C2A1D">
            <w:pPr>
              <w:widowControl w:val="0"/>
              <w:numPr>
                <w:ilvl w:val="0"/>
                <w:numId w:val="11"/>
              </w:numPr>
              <w:suppressAutoHyphens/>
              <w:autoSpaceDE w:val="0"/>
              <w:autoSpaceDN w:val="0"/>
              <w:adjustRightInd w:val="0"/>
              <w:spacing w:after="200" w:line="276" w:lineRule="auto"/>
              <w:ind w:left="567"/>
              <w:textAlignment w:val="center"/>
              <w:rPr>
                <w:rFonts w:ascii="Arial" w:hAnsi="Arial" w:cs="Arial"/>
                <w:sz w:val="22"/>
                <w:szCs w:val="22"/>
              </w:rPr>
            </w:pPr>
            <w:r w:rsidRPr="001C2A1D">
              <w:rPr>
                <w:rFonts w:ascii="Arial" w:hAnsi="Arial" w:cs="Arial"/>
                <w:color w:val="000000"/>
                <w:sz w:val="22"/>
                <w:szCs w:val="22"/>
                <w:lang w:bidi="en-US"/>
              </w:rPr>
              <w:t xml:space="preserve">Subject to the publication of draft minutes in accordance with standing order </w:t>
            </w:r>
            <w:r w:rsidRPr="001C2A1D">
              <w:rPr>
                <w:rFonts w:ascii="Arial" w:hAnsi="Arial" w:cs="Arial"/>
                <w:color w:val="000000"/>
                <w:sz w:val="22"/>
                <w:szCs w:val="22"/>
                <w:lang w:bidi="en-US"/>
              </w:rPr>
              <w:lastRenderedPageBreak/>
              <w:t>12(e)</w:t>
            </w:r>
            <w:r w:rsidR="00784A51" w:rsidRPr="001C2A1D">
              <w:rPr>
                <w:rFonts w:ascii="Arial" w:hAnsi="Arial" w:cs="Arial"/>
                <w:color w:val="000000"/>
                <w:sz w:val="22"/>
                <w:szCs w:val="22"/>
                <w:lang w:bidi="en-US"/>
              </w:rPr>
              <w:t xml:space="preserve"> and standing order 20(a)</w:t>
            </w:r>
            <w:r w:rsidRPr="001C2A1D">
              <w:rPr>
                <w:rFonts w:ascii="Arial" w:hAnsi="Arial" w:cs="Arial"/>
                <w:color w:val="000000"/>
                <w:sz w:val="22"/>
                <w:szCs w:val="22"/>
                <w:lang w:bidi="en-US"/>
              </w:rPr>
              <w:t xml:space="preserve"> and following</w:t>
            </w:r>
            <w:r w:rsidR="0082584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1C2A1D" w:rsidRDefault="00883BA0" w:rsidP="001C2A1D">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Pr="001C2A1D" w:rsidRDefault="001E3ED6" w:rsidP="001C2A1D">
      <w:pPr>
        <w:pStyle w:val="Heading1"/>
        <w:spacing w:before="0" w:after="200" w:line="276" w:lineRule="auto"/>
        <w:ind w:left="850" w:hanging="850"/>
        <w:rPr>
          <w:rFonts w:ascii="Arial" w:hAnsi="Arial" w:cs="Arial"/>
          <w:b/>
          <w:szCs w:val="22"/>
        </w:rPr>
      </w:pPr>
      <w:bookmarkStart w:id="94" w:name="_Toc359318567"/>
      <w:bookmarkStart w:id="95" w:name="_Toc359334518"/>
      <w:bookmarkStart w:id="96" w:name="_Toc359334797"/>
      <w:bookmarkStart w:id="97" w:name="_Toc359336499"/>
      <w:bookmarkStart w:id="98" w:name="_Toc509572002"/>
      <w:r w:rsidRPr="001C2A1D">
        <w:rPr>
          <w:rFonts w:ascii="Arial" w:hAnsi="Arial" w:cs="Arial"/>
          <w:b/>
          <w:szCs w:val="22"/>
        </w:rPr>
        <w:t>CODE OF CONDUCT AND DISPENSATIONS</w:t>
      </w:r>
      <w:bookmarkEnd w:id="93"/>
      <w:bookmarkEnd w:id="94"/>
      <w:bookmarkEnd w:id="95"/>
      <w:bookmarkEnd w:id="96"/>
      <w:bookmarkEnd w:id="97"/>
      <w:bookmarkEnd w:id="98"/>
    </w:p>
    <w:p w14:paraId="6904C4A3" w14:textId="2F860FB4" w:rsidR="009E58A9" w:rsidRPr="001C2A1D" w:rsidRDefault="00883BA0" w:rsidP="001C2A1D">
      <w:pPr>
        <w:spacing w:after="200" w:line="276" w:lineRule="auto"/>
        <w:ind w:left="131" w:firstLine="720"/>
        <w:rPr>
          <w:rStyle w:val="Emphasis"/>
          <w:rFonts w:ascii="Arial" w:hAnsi="Arial" w:cs="Arial"/>
          <w:sz w:val="22"/>
          <w:szCs w:val="22"/>
        </w:rPr>
      </w:pPr>
      <w:bookmarkStart w:id="99" w:name="_Toc359318568"/>
      <w:r w:rsidRPr="001C2A1D">
        <w:rPr>
          <w:rStyle w:val="Emphasis"/>
          <w:rFonts w:ascii="Arial" w:hAnsi="Arial" w:cs="Arial"/>
          <w:sz w:val="22"/>
          <w:szCs w:val="22"/>
        </w:rPr>
        <w:t>See also standing order 3(</w:t>
      </w:r>
      <w:r w:rsidR="00317214" w:rsidRPr="001C2A1D">
        <w:rPr>
          <w:rStyle w:val="Emphasis"/>
          <w:rFonts w:ascii="Arial" w:hAnsi="Arial" w:cs="Arial"/>
          <w:sz w:val="22"/>
          <w:szCs w:val="22"/>
        </w:rPr>
        <w:t>u</w:t>
      </w:r>
      <w:bookmarkEnd w:id="99"/>
      <w:r w:rsidR="00502A47" w:rsidRPr="001C2A1D">
        <w:rPr>
          <w:rStyle w:val="Emphasis"/>
          <w:rFonts w:ascii="Arial" w:hAnsi="Arial" w:cs="Arial"/>
          <w:sz w:val="22"/>
          <w:szCs w:val="22"/>
        </w:rPr>
        <w:t>).</w:t>
      </w:r>
      <w:r w:rsidRPr="001C2A1D">
        <w:rPr>
          <w:rStyle w:val="Emphasis"/>
          <w:rFonts w:ascii="Arial" w:hAnsi="Arial" w:cs="Arial"/>
          <w:sz w:val="22"/>
          <w:szCs w:val="22"/>
        </w:rPr>
        <w:t xml:space="preserve"> </w:t>
      </w:r>
      <w:r w:rsidR="00616F7D">
        <w:rPr>
          <w:rStyle w:val="Emphasis"/>
          <w:rFonts w:ascii="Arial" w:hAnsi="Arial" w:cs="Arial"/>
          <w:sz w:val="22"/>
          <w:szCs w:val="22"/>
        </w:rPr>
        <w:br/>
      </w:r>
    </w:p>
    <w:p w14:paraId="76F88A30"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All councillors and non-councillors with voting rights shall observe the </w:t>
      </w:r>
      <w:r w:rsidR="00537CEB" w:rsidRPr="001C2A1D">
        <w:rPr>
          <w:rFonts w:ascii="Arial" w:hAnsi="Arial" w:cs="Arial"/>
          <w:bCs/>
          <w:color w:val="000000"/>
          <w:sz w:val="22"/>
          <w:szCs w:val="22"/>
          <w:lang w:bidi="en-US"/>
        </w:rPr>
        <w:t>code of conduct adopted by the C</w:t>
      </w:r>
      <w:r w:rsidRPr="001C2A1D">
        <w:rPr>
          <w:rFonts w:ascii="Arial" w:hAnsi="Arial" w:cs="Arial"/>
          <w:bCs/>
          <w:color w:val="000000"/>
          <w:sz w:val="22"/>
          <w:szCs w:val="22"/>
          <w:lang w:bidi="en-US"/>
        </w:rPr>
        <w:t>ouncil.</w:t>
      </w:r>
    </w:p>
    <w:p w14:paraId="37DA3FA3"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he has been granted a dispensation, a councillor or non-councillor with voting rights shall withdraw from a meeting </w:t>
      </w:r>
      <w:r w:rsidRPr="001C2A1D">
        <w:rPr>
          <w:rFonts w:ascii="Arial" w:hAnsi="Arial" w:cs="Arial"/>
          <w:sz w:val="22"/>
          <w:szCs w:val="22"/>
        </w:rPr>
        <w:t xml:space="preserve">when it is </w:t>
      </w:r>
      <w:r w:rsidRPr="001C2A1D">
        <w:rPr>
          <w:rFonts w:ascii="Arial" w:hAnsi="Arial" w:cs="Arial"/>
          <w:color w:val="000000"/>
          <w:sz w:val="22"/>
          <w:szCs w:val="22"/>
          <w:lang w:bidi="en-US"/>
        </w:rPr>
        <w:t>considering a matter in which he has a disclosable pecuniary interest. He may return to the meeting after it has considered the matter in which he had the interest.</w:t>
      </w:r>
    </w:p>
    <w:p w14:paraId="4AC80EC8"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Unless he has been granted a dispensation, a councillor or non-councillor with voting rights shall withdraw from a meeting when it is considering a matter in which he has another </w:t>
      </w:r>
      <w:r w:rsidR="00537CEB" w:rsidRPr="001C2A1D">
        <w:rPr>
          <w:rFonts w:ascii="Arial" w:hAnsi="Arial" w:cs="Arial"/>
          <w:color w:val="000000"/>
          <w:sz w:val="22"/>
          <w:szCs w:val="22"/>
          <w:lang w:bidi="en-US"/>
        </w:rPr>
        <w:t xml:space="preserve">interest if </w:t>
      </w:r>
      <w:proofErr w:type="gramStart"/>
      <w:r w:rsidR="00537CEB" w:rsidRPr="001C2A1D">
        <w:rPr>
          <w:rFonts w:ascii="Arial" w:hAnsi="Arial" w:cs="Arial"/>
          <w:color w:val="000000"/>
          <w:sz w:val="22"/>
          <w:szCs w:val="22"/>
          <w:lang w:bidi="en-US"/>
        </w:rPr>
        <w:t>so</w:t>
      </w:r>
      <w:proofErr w:type="gramEnd"/>
      <w:r w:rsidR="00537CEB" w:rsidRPr="001C2A1D">
        <w:rPr>
          <w:rFonts w:ascii="Arial" w:hAnsi="Arial" w:cs="Arial"/>
          <w:color w:val="000000"/>
          <w:sz w:val="22"/>
          <w:szCs w:val="22"/>
          <w:lang w:bidi="en-US"/>
        </w:rPr>
        <w:t xml:space="preserve"> required by the C</w:t>
      </w:r>
      <w:r w:rsidRPr="001C2A1D">
        <w:rPr>
          <w:rFonts w:ascii="Arial" w:hAnsi="Arial" w:cs="Arial"/>
          <w:color w:val="000000"/>
          <w:sz w:val="22"/>
          <w:szCs w:val="22"/>
          <w:lang w:bidi="en-US"/>
        </w:rPr>
        <w:t>ouncil’s code of conduct</w:t>
      </w:r>
      <w:r w:rsidRPr="001C2A1D">
        <w:rPr>
          <w:rFonts w:ascii="Arial" w:hAnsi="Arial" w:cs="Arial"/>
          <w:sz w:val="22"/>
          <w:szCs w:val="22"/>
        </w:rPr>
        <w:t xml:space="preserve">. </w:t>
      </w:r>
      <w:r w:rsidRPr="001C2A1D">
        <w:rPr>
          <w:rFonts w:ascii="Arial" w:hAnsi="Arial" w:cs="Arial"/>
          <w:color w:val="000000"/>
          <w:sz w:val="22"/>
          <w:szCs w:val="22"/>
          <w:lang w:bidi="en-US"/>
        </w:rPr>
        <w:t>He may return to the meeting after it has considered the matter in which he had the interest.</w:t>
      </w:r>
    </w:p>
    <w:p w14:paraId="77EBDBD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
          <w:color w:val="000000"/>
          <w:sz w:val="22"/>
          <w:szCs w:val="22"/>
          <w:lang w:bidi="en-US"/>
        </w:rPr>
        <w:t>Dispensation requests shall be in writing and submitted to the Proper Officer</w:t>
      </w:r>
      <w:r w:rsidRPr="001C2A1D">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decision as to whether to grant a dispensation shall be made [by the Proper Of</w:t>
      </w:r>
      <w:r w:rsidR="00537CEB" w:rsidRPr="001C2A1D">
        <w:rPr>
          <w:rFonts w:ascii="Arial" w:hAnsi="Arial" w:cs="Arial"/>
          <w:color w:val="000000"/>
          <w:sz w:val="22"/>
          <w:szCs w:val="22"/>
          <w:lang w:bidi="en-US"/>
        </w:rPr>
        <w:t>ficer] OR [by a meeting of the C</w:t>
      </w:r>
      <w:r w:rsidRPr="001C2A1D">
        <w:rPr>
          <w:rFonts w:ascii="Arial" w:hAnsi="Arial" w:cs="Arial"/>
          <w:color w:val="000000"/>
          <w:sz w:val="22"/>
          <w:szCs w:val="22"/>
          <w:lang w:bidi="en-US"/>
        </w:rPr>
        <w:t>ouncil, or committee or sub-committee for which the dispensation is required] and that decision is final.</w:t>
      </w:r>
    </w:p>
    <w:p w14:paraId="4DF8F424" w14:textId="77777777" w:rsidR="00883BA0" w:rsidRPr="001C2A1D" w:rsidRDefault="00883BA0" w:rsidP="001C2A1D">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dispensation request shall confirm:</w:t>
      </w:r>
    </w:p>
    <w:p w14:paraId="62BAEBAF"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1C2A1D">
        <w:rPr>
          <w:rFonts w:ascii="Arial" w:hAnsi="Arial" w:cs="Arial"/>
          <w:color w:val="000000"/>
          <w:sz w:val="22"/>
          <w:szCs w:val="22"/>
          <w:lang w:bidi="en-US"/>
        </w:rPr>
        <w:t>relates;</w:t>
      </w:r>
      <w:proofErr w:type="gramEnd"/>
      <w:r w:rsidRPr="001C2A1D">
        <w:rPr>
          <w:rFonts w:ascii="Arial" w:hAnsi="Arial" w:cs="Arial"/>
          <w:color w:val="000000"/>
          <w:sz w:val="22"/>
          <w:szCs w:val="22"/>
          <w:lang w:bidi="en-US"/>
        </w:rPr>
        <w:t xml:space="preserve"> </w:t>
      </w:r>
    </w:p>
    <w:p w14:paraId="37F073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1C2A1D">
        <w:rPr>
          <w:rFonts w:ascii="Arial" w:hAnsi="Arial" w:cs="Arial"/>
          <w:color w:val="000000"/>
          <w:sz w:val="22"/>
          <w:szCs w:val="22"/>
          <w:lang w:bidi="en-US"/>
        </w:rPr>
        <w:t>vote;</w:t>
      </w:r>
      <w:proofErr w:type="gramEnd"/>
    </w:p>
    <w:p w14:paraId="1E9B9B98"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1C2A1D" w:rsidRDefault="00883BA0" w:rsidP="001C2A1D">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an explanation as to why the dispensation is sought.</w:t>
      </w:r>
    </w:p>
    <w:p w14:paraId="4E968BBA"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bCs/>
          <w:color w:val="000000"/>
          <w:spacing w:val="-2"/>
          <w:sz w:val="22"/>
          <w:szCs w:val="22"/>
          <w:lang w:bidi="en-US"/>
        </w:rPr>
        <w:t>Subject to standing orders 13(d) and (f</w:t>
      </w:r>
      <w:r w:rsidR="00473A3F" w:rsidRPr="001C2A1D">
        <w:rPr>
          <w:rFonts w:ascii="Arial" w:hAnsi="Arial" w:cs="Arial"/>
          <w:bCs/>
          <w:color w:val="000000"/>
          <w:spacing w:val="-2"/>
          <w:sz w:val="22"/>
          <w:szCs w:val="22"/>
          <w:lang w:bidi="en-US"/>
        </w:rPr>
        <w:t>),</w:t>
      </w:r>
      <w:r w:rsidRPr="001C2A1D">
        <w:rPr>
          <w:rFonts w:ascii="Arial" w:hAnsi="Arial" w:cs="Arial"/>
          <w:bCs/>
          <w:color w:val="000000"/>
          <w:spacing w:val="-2"/>
          <w:sz w:val="22"/>
          <w:szCs w:val="22"/>
          <w:lang w:bidi="en-US"/>
        </w:rPr>
        <w:t xml:space="preserve"> </w:t>
      </w:r>
      <w:r w:rsidR="004D55C3" w:rsidRPr="001C2A1D">
        <w:rPr>
          <w:rFonts w:ascii="Arial" w:hAnsi="Arial" w:cs="Arial"/>
          <w:bCs/>
          <w:color w:val="000000"/>
          <w:spacing w:val="-2"/>
          <w:sz w:val="22"/>
          <w:szCs w:val="22"/>
          <w:lang w:bidi="en-US"/>
        </w:rPr>
        <w:t>a dispensation request</w:t>
      </w:r>
      <w:r w:rsidRPr="001C2A1D">
        <w:rPr>
          <w:rFonts w:ascii="Arial" w:hAnsi="Arial" w:cs="Arial"/>
          <w:bCs/>
          <w:color w:val="000000"/>
          <w:spacing w:val="-2"/>
          <w:sz w:val="22"/>
          <w:szCs w:val="22"/>
          <w:lang w:bidi="en-US"/>
        </w:rPr>
        <w:t xml:space="preserve"> shall be considered [by the Proper Officer before the meeting or, if this is not possible, at the start of the meeting for which the dispensation is required] OR [at the b</w:t>
      </w:r>
      <w:r w:rsidR="00537CEB" w:rsidRPr="001C2A1D">
        <w:rPr>
          <w:rFonts w:ascii="Arial" w:hAnsi="Arial" w:cs="Arial"/>
          <w:bCs/>
          <w:color w:val="000000"/>
          <w:spacing w:val="-2"/>
          <w:sz w:val="22"/>
          <w:szCs w:val="22"/>
          <w:lang w:bidi="en-US"/>
        </w:rPr>
        <w:t>eginning of the meeting of the C</w:t>
      </w:r>
      <w:r w:rsidRPr="001C2A1D">
        <w:rPr>
          <w:rFonts w:ascii="Arial" w:hAnsi="Arial" w:cs="Arial"/>
          <w:bCs/>
          <w:color w:val="000000"/>
          <w:spacing w:val="-2"/>
          <w:sz w:val="22"/>
          <w:szCs w:val="22"/>
          <w:lang w:bidi="en-US"/>
        </w:rPr>
        <w:t>ouncil</w:t>
      </w:r>
      <w:r w:rsidR="004D55C3" w:rsidRPr="001C2A1D">
        <w:rPr>
          <w:rFonts w:ascii="Arial" w:hAnsi="Arial" w:cs="Arial"/>
          <w:bCs/>
          <w:color w:val="000000"/>
          <w:spacing w:val="-2"/>
          <w:sz w:val="22"/>
          <w:szCs w:val="22"/>
          <w:lang w:bidi="en-US"/>
        </w:rPr>
        <w:t>, or committee or</w:t>
      </w:r>
      <w:r w:rsidRPr="001C2A1D">
        <w:rPr>
          <w:rFonts w:ascii="Arial" w:hAnsi="Arial" w:cs="Arial"/>
          <w:bCs/>
          <w:color w:val="000000"/>
          <w:spacing w:val="-2"/>
          <w:sz w:val="22"/>
          <w:szCs w:val="22"/>
          <w:lang w:bidi="en-US"/>
        </w:rPr>
        <w:t xml:space="preserve"> sub-committee for which the dispensation is required].</w:t>
      </w:r>
    </w:p>
    <w:p w14:paraId="007B309F" w14:textId="77777777" w:rsidR="00883BA0" w:rsidRPr="001C2A1D" w:rsidRDefault="00883BA0" w:rsidP="001C2A1D">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A dispensation may be granted in accord</w:t>
      </w:r>
      <w:r w:rsidR="00573C4E" w:rsidRPr="001C2A1D">
        <w:rPr>
          <w:rFonts w:ascii="Arial" w:hAnsi="Arial" w:cs="Arial"/>
          <w:b/>
          <w:bCs/>
          <w:color w:val="000000"/>
          <w:spacing w:val="-2"/>
          <w:sz w:val="22"/>
          <w:szCs w:val="22"/>
          <w:lang w:bidi="en-US"/>
        </w:rPr>
        <w:t xml:space="preserve">ance with standing order 13(e) </w:t>
      </w:r>
      <w:r w:rsidRPr="001C2A1D">
        <w:rPr>
          <w:rFonts w:ascii="Arial" w:hAnsi="Arial" w:cs="Arial"/>
          <w:b/>
          <w:bCs/>
          <w:color w:val="000000"/>
          <w:spacing w:val="-2"/>
          <w:sz w:val="22"/>
          <w:szCs w:val="22"/>
          <w:lang w:bidi="en-US"/>
        </w:rPr>
        <w:t xml:space="preserve">if </w:t>
      </w:r>
      <w:r w:rsidRPr="001C2A1D">
        <w:rPr>
          <w:rFonts w:ascii="Arial" w:hAnsi="Arial" w:cs="Arial"/>
          <w:b/>
          <w:bCs/>
          <w:color w:val="000000"/>
          <w:spacing w:val="-2"/>
          <w:sz w:val="22"/>
          <w:szCs w:val="22"/>
          <w:lang w:bidi="en-US"/>
        </w:rPr>
        <w:lastRenderedPageBreak/>
        <w:t xml:space="preserve">having regard to all relevant circumstances </w:t>
      </w:r>
      <w:r w:rsidR="00573C4E" w:rsidRPr="001C2A1D">
        <w:rPr>
          <w:rFonts w:ascii="Arial" w:hAnsi="Arial" w:cs="Arial"/>
          <w:b/>
          <w:bCs/>
          <w:color w:val="000000"/>
          <w:spacing w:val="-2"/>
          <w:sz w:val="22"/>
          <w:szCs w:val="22"/>
          <w:lang w:bidi="en-US"/>
        </w:rPr>
        <w:t>any of the following apply</w:t>
      </w:r>
      <w:r w:rsidRPr="001C2A1D">
        <w:rPr>
          <w:rFonts w:ascii="Arial" w:hAnsi="Arial" w:cs="Arial"/>
          <w:b/>
          <w:bCs/>
          <w:color w:val="000000"/>
          <w:spacing w:val="-2"/>
          <w:sz w:val="22"/>
          <w:szCs w:val="22"/>
          <w:lang w:bidi="en-US"/>
        </w:rPr>
        <w:t>:</w:t>
      </w:r>
    </w:p>
    <w:p w14:paraId="1104F345"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 xml:space="preserve">without the dispensation the number of persons prohibited from participating in the </w:t>
      </w:r>
      <w:proofErr w:type="gramStart"/>
      <w:r w:rsidRPr="001C2A1D">
        <w:rPr>
          <w:rFonts w:ascii="Arial" w:hAnsi="Arial" w:cs="Arial"/>
          <w:b/>
          <w:bCs/>
          <w:color w:val="000000"/>
          <w:spacing w:val="-2"/>
          <w:sz w:val="22"/>
          <w:szCs w:val="22"/>
          <w:lang w:bidi="en-US"/>
        </w:rPr>
        <w:t>particular business</w:t>
      </w:r>
      <w:proofErr w:type="gramEnd"/>
      <w:r w:rsidRPr="001C2A1D">
        <w:rPr>
          <w:rFonts w:ascii="Arial" w:hAnsi="Arial" w:cs="Arial"/>
          <w:b/>
          <w:bCs/>
          <w:color w:val="000000"/>
          <w:spacing w:val="-2"/>
          <w:sz w:val="22"/>
          <w:szCs w:val="22"/>
          <w:lang w:bidi="en-US"/>
        </w:rPr>
        <w:t xml:space="preserve"> would be so great a proportion of the meeting transacting the business as to impede the transaction of the </w:t>
      </w:r>
      <w:proofErr w:type="gramStart"/>
      <w:r w:rsidRPr="001C2A1D">
        <w:rPr>
          <w:rFonts w:ascii="Arial" w:hAnsi="Arial" w:cs="Arial"/>
          <w:b/>
          <w:bCs/>
          <w:color w:val="000000"/>
          <w:spacing w:val="-2"/>
          <w:sz w:val="22"/>
          <w:szCs w:val="22"/>
          <w:lang w:bidi="en-US"/>
        </w:rPr>
        <w:t>business</w:t>
      </w:r>
      <w:r w:rsidR="00573C4E" w:rsidRPr="001C2A1D">
        <w:rPr>
          <w:rFonts w:ascii="Arial" w:hAnsi="Arial" w:cs="Arial"/>
          <w:b/>
          <w:bCs/>
          <w:color w:val="000000"/>
          <w:spacing w:val="-2"/>
          <w:sz w:val="22"/>
          <w:szCs w:val="22"/>
          <w:lang w:bidi="en-US"/>
        </w:rPr>
        <w:t>;</w:t>
      </w:r>
      <w:proofErr w:type="gramEnd"/>
      <w:r w:rsidR="00573C4E" w:rsidRPr="001C2A1D">
        <w:rPr>
          <w:rFonts w:ascii="Arial" w:hAnsi="Arial" w:cs="Arial"/>
          <w:b/>
          <w:bCs/>
          <w:color w:val="000000"/>
          <w:spacing w:val="-2"/>
          <w:sz w:val="22"/>
          <w:szCs w:val="22"/>
          <w:lang w:bidi="en-US"/>
        </w:rPr>
        <w:t xml:space="preserve"> </w:t>
      </w:r>
    </w:p>
    <w:p w14:paraId="05F557B1" w14:textId="77777777" w:rsidR="00883BA0" w:rsidRPr="001C2A1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granting the dispensation is in the inte</w:t>
      </w:r>
      <w:r w:rsidR="00537CEB" w:rsidRPr="001C2A1D">
        <w:rPr>
          <w:rFonts w:ascii="Arial" w:hAnsi="Arial" w:cs="Arial"/>
          <w:b/>
          <w:bCs/>
          <w:color w:val="000000"/>
          <w:spacing w:val="-2"/>
          <w:sz w:val="22"/>
          <w:szCs w:val="22"/>
          <w:lang w:bidi="en-US"/>
        </w:rPr>
        <w:t>rests of persons living in the C</w:t>
      </w:r>
      <w:r w:rsidR="00573C4E" w:rsidRPr="001C2A1D">
        <w:rPr>
          <w:rFonts w:ascii="Arial" w:hAnsi="Arial" w:cs="Arial"/>
          <w:b/>
          <w:bCs/>
          <w:color w:val="000000"/>
          <w:spacing w:val="-2"/>
          <w:sz w:val="22"/>
          <w:szCs w:val="22"/>
          <w:lang w:bidi="en-US"/>
        </w:rPr>
        <w:t>ouncil’s area; or</w:t>
      </w:r>
    </w:p>
    <w:p w14:paraId="02A15933" w14:textId="679BC0ED" w:rsidR="00883BA0" w:rsidRPr="00616F7D" w:rsidRDefault="00883BA0" w:rsidP="001C2A1D">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1C2A1D">
        <w:rPr>
          <w:rFonts w:ascii="Arial" w:hAnsi="Arial" w:cs="Arial"/>
          <w:b/>
          <w:bCs/>
          <w:color w:val="000000"/>
          <w:spacing w:val="-2"/>
          <w:sz w:val="22"/>
          <w:szCs w:val="22"/>
          <w:lang w:bidi="en-US"/>
        </w:rPr>
        <w:t>it is otherwise appropriate to grant a dispensation.</w:t>
      </w:r>
      <w:r w:rsidR="00616F7D">
        <w:rPr>
          <w:rFonts w:ascii="Arial" w:hAnsi="Arial" w:cs="Arial"/>
          <w:b/>
          <w:bCs/>
          <w:color w:val="000000"/>
          <w:spacing w:val="-2"/>
          <w:sz w:val="22"/>
          <w:szCs w:val="22"/>
          <w:lang w:bidi="en-US"/>
        </w:rPr>
        <w:br/>
      </w:r>
    </w:p>
    <w:p w14:paraId="0A11E191" w14:textId="1CC3F201" w:rsidR="00883BA0" w:rsidRPr="00616F7D" w:rsidRDefault="001E3ED6" w:rsidP="00616F7D">
      <w:pPr>
        <w:pStyle w:val="Heading1"/>
        <w:spacing w:before="0" w:after="200" w:line="276" w:lineRule="auto"/>
        <w:rPr>
          <w:rFonts w:ascii="Arial" w:hAnsi="Arial" w:cs="Arial"/>
          <w:b/>
          <w:szCs w:val="22"/>
        </w:rPr>
      </w:pPr>
      <w:bookmarkStart w:id="100" w:name="_Toc359334519"/>
      <w:bookmarkStart w:id="101" w:name="_Toc359334798"/>
      <w:bookmarkStart w:id="102" w:name="_Toc359336500"/>
      <w:bookmarkStart w:id="103" w:name="_Toc359318569"/>
      <w:bookmarkStart w:id="104" w:name="_Toc359334520"/>
      <w:bookmarkStart w:id="105" w:name="_Toc359334799"/>
      <w:bookmarkStart w:id="106" w:name="_Toc359336501"/>
      <w:bookmarkStart w:id="107" w:name="_Toc509572003"/>
      <w:bookmarkStart w:id="108" w:name="_Toc357072150"/>
      <w:bookmarkStart w:id="109" w:name="_Toc357072143"/>
      <w:bookmarkStart w:id="110" w:name="_Toc357072142"/>
      <w:bookmarkEnd w:id="100"/>
      <w:bookmarkEnd w:id="101"/>
      <w:bookmarkEnd w:id="102"/>
      <w:r w:rsidRPr="001C2A1D">
        <w:rPr>
          <w:rFonts w:ascii="Arial" w:hAnsi="Arial" w:cs="Arial"/>
          <w:b/>
          <w:szCs w:val="22"/>
        </w:rPr>
        <w:t>CODE OF CONDUCT COMPLAINTS</w:t>
      </w:r>
      <w:bookmarkEnd w:id="103"/>
      <w:bookmarkEnd w:id="104"/>
      <w:bookmarkEnd w:id="105"/>
      <w:bookmarkEnd w:id="106"/>
      <w:bookmarkEnd w:id="107"/>
      <w:r w:rsidRPr="001C2A1D">
        <w:rPr>
          <w:rFonts w:ascii="Arial" w:hAnsi="Arial" w:cs="Arial"/>
          <w:b/>
          <w:szCs w:val="22"/>
        </w:rPr>
        <w:t xml:space="preserve"> </w:t>
      </w:r>
      <w:bookmarkEnd w:id="108"/>
      <w:r w:rsidR="00616F7D">
        <w:rPr>
          <w:rFonts w:ascii="Arial" w:hAnsi="Arial" w:cs="Arial"/>
          <w:b/>
          <w:szCs w:val="22"/>
        </w:rPr>
        <w:br/>
      </w:r>
    </w:p>
    <w:p w14:paraId="6B072F27" w14:textId="2D71C31E"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Upon notification by the District or Unitary Council that it is dealing with a complaint that a councillor or non-councillor with </w:t>
      </w:r>
      <w:r w:rsidR="00537CEB" w:rsidRPr="001C2A1D">
        <w:rPr>
          <w:rFonts w:ascii="Arial" w:hAnsi="Arial" w:cs="Arial"/>
          <w:color w:val="000000"/>
          <w:sz w:val="22"/>
          <w:szCs w:val="22"/>
          <w:lang w:bidi="en-US"/>
        </w:rPr>
        <w:t>voting rights has breached the C</w:t>
      </w:r>
      <w:r w:rsidRPr="001C2A1D">
        <w:rPr>
          <w:rFonts w:ascii="Arial" w:hAnsi="Arial" w:cs="Arial"/>
          <w:color w:val="000000"/>
          <w:sz w:val="22"/>
          <w:szCs w:val="22"/>
          <w:lang w:bidi="en-US"/>
        </w:rPr>
        <w:t>ouncil’s code of conduct, the Proper Officer shall, subject to standing</w:t>
      </w:r>
      <w:r w:rsidR="0082584E" w:rsidRPr="001C2A1D">
        <w:rPr>
          <w:rFonts w:ascii="Arial" w:hAnsi="Arial" w:cs="Arial"/>
          <w:color w:val="000000"/>
          <w:sz w:val="22"/>
          <w:szCs w:val="22"/>
          <w:lang w:bidi="en-US"/>
        </w:rPr>
        <w:t xml:space="preserve"> order 11</w:t>
      </w:r>
      <w:r w:rsidR="00537CEB" w:rsidRPr="001C2A1D">
        <w:rPr>
          <w:rFonts w:ascii="Arial" w:hAnsi="Arial" w:cs="Arial"/>
          <w:color w:val="000000"/>
          <w:sz w:val="22"/>
          <w:szCs w:val="22"/>
          <w:lang w:bidi="en-US"/>
        </w:rPr>
        <w:t>, report this to the C</w:t>
      </w:r>
      <w:r w:rsidRPr="001C2A1D">
        <w:rPr>
          <w:rFonts w:ascii="Arial" w:hAnsi="Arial" w:cs="Arial"/>
          <w:color w:val="000000"/>
          <w:sz w:val="22"/>
          <w:szCs w:val="22"/>
          <w:lang w:bidi="en-US"/>
        </w:rPr>
        <w:t>ouncil.</w:t>
      </w:r>
    </w:p>
    <w:p w14:paraId="0DA8E3F0" w14:textId="54279A7A" w:rsidR="00883BA0" w:rsidRPr="001C2A1D" w:rsidRDefault="00883BA0"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Where the notification in standing order 14(a</w:t>
      </w:r>
      <w:r w:rsidR="0012268A" w:rsidRPr="001C2A1D">
        <w:rPr>
          <w:rFonts w:ascii="Arial" w:hAnsi="Arial" w:cs="Arial"/>
          <w:color w:val="000000"/>
          <w:sz w:val="22"/>
          <w:szCs w:val="22"/>
          <w:lang w:bidi="en-US"/>
        </w:rPr>
        <w:t>) relates</w:t>
      </w:r>
      <w:r w:rsidRPr="001C2A1D">
        <w:rPr>
          <w:rFonts w:ascii="Arial" w:hAnsi="Arial" w:cs="Arial"/>
          <w:color w:val="000000"/>
          <w:sz w:val="22"/>
          <w:szCs w:val="22"/>
          <w:lang w:bidi="en-US"/>
        </w:rPr>
        <w:t xml:space="preserve"> to a complaint made by the Proper Officer, the Proper Officer shall notify the Chairman of Council of this fact, and the Chairman shall nominate another staff member to assume the duties of the Proper Officer in relation to the complaint until it has been determined </w:t>
      </w:r>
      <w:r w:rsidR="00537CEB" w:rsidRPr="001C2A1D">
        <w:rPr>
          <w:rFonts w:ascii="Arial" w:hAnsi="Arial" w:cs="Arial"/>
          <w:color w:val="000000"/>
          <w:sz w:val="22"/>
          <w:szCs w:val="22"/>
          <w:lang w:bidi="en-US"/>
        </w:rPr>
        <w:t>and the C</w:t>
      </w:r>
      <w:r w:rsidRPr="001C2A1D">
        <w:rPr>
          <w:rFonts w:ascii="Arial" w:hAnsi="Arial" w:cs="Arial"/>
          <w:color w:val="000000"/>
          <w:sz w:val="22"/>
          <w:szCs w:val="22"/>
          <w:lang w:bidi="en-US"/>
        </w:rPr>
        <w:t>ouncil has agreed what action, if any, to take in accordance with standing order 14(d</w:t>
      </w:r>
      <w:r w:rsidR="0082584E"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233D221D" w14:textId="72248DA4" w:rsidR="00883BA0" w:rsidRPr="001C2A1D" w:rsidRDefault="00537CEB" w:rsidP="001C2A1D">
      <w:pPr>
        <w:widowControl w:val="0"/>
        <w:numPr>
          <w:ilvl w:val="0"/>
          <w:numId w:val="28"/>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may:</w:t>
      </w:r>
    </w:p>
    <w:p w14:paraId="7B5287A7" w14:textId="55C6E2B9"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sz w:val="22"/>
          <w:szCs w:val="22"/>
        </w:rPr>
        <w:t xml:space="preserve">provide information or evidence </w:t>
      </w:r>
      <w:r w:rsidRPr="001C2A1D">
        <w:rPr>
          <w:rFonts w:ascii="Arial" w:hAnsi="Arial" w:cs="Arial"/>
          <w:color w:val="000000"/>
          <w:sz w:val="22"/>
          <w:szCs w:val="22"/>
          <w:lang w:bidi="en-US"/>
        </w:rPr>
        <w:t xml:space="preserve">where such disclosure is necessary to </w:t>
      </w:r>
      <w:r w:rsidR="00006C26" w:rsidRPr="001C2A1D">
        <w:rPr>
          <w:rFonts w:ascii="Arial" w:hAnsi="Arial" w:cs="Arial"/>
          <w:color w:val="000000"/>
          <w:sz w:val="22"/>
          <w:szCs w:val="22"/>
          <w:lang w:bidi="en-US"/>
        </w:rPr>
        <w:t>investigate</w:t>
      </w:r>
      <w:r w:rsidRPr="001C2A1D">
        <w:rPr>
          <w:rFonts w:ascii="Arial" w:hAnsi="Arial" w:cs="Arial"/>
          <w:color w:val="000000"/>
          <w:sz w:val="22"/>
          <w:szCs w:val="22"/>
          <w:lang w:bidi="en-US"/>
        </w:rPr>
        <w:t xml:space="preserve"> the complaint or is </w:t>
      </w:r>
      <w:r w:rsidR="00006C26" w:rsidRPr="001C2A1D">
        <w:rPr>
          <w:rFonts w:ascii="Arial" w:hAnsi="Arial" w:cs="Arial"/>
          <w:color w:val="000000"/>
          <w:sz w:val="22"/>
          <w:szCs w:val="22"/>
          <w:lang w:bidi="en-US"/>
        </w:rPr>
        <w:t xml:space="preserve">a legal </w:t>
      </w:r>
      <w:proofErr w:type="gramStart"/>
      <w:r w:rsidR="00006C26" w:rsidRPr="001C2A1D">
        <w:rPr>
          <w:rFonts w:ascii="Arial" w:hAnsi="Arial" w:cs="Arial"/>
          <w:color w:val="000000"/>
          <w:sz w:val="22"/>
          <w:szCs w:val="22"/>
          <w:lang w:bidi="en-US"/>
        </w:rPr>
        <w:t>requirement</w:t>
      </w:r>
      <w:r w:rsidRPr="001C2A1D">
        <w:rPr>
          <w:rFonts w:ascii="Arial" w:hAnsi="Arial" w:cs="Arial"/>
          <w:color w:val="000000"/>
          <w:sz w:val="22"/>
          <w:szCs w:val="22"/>
          <w:lang w:bidi="en-US"/>
        </w:rPr>
        <w:t>;</w:t>
      </w:r>
      <w:proofErr w:type="gramEnd"/>
    </w:p>
    <w:p w14:paraId="282AF8B2" w14:textId="13E11CAF" w:rsidR="00883BA0" w:rsidRPr="001C2A1D" w:rsidRDefault="00883BA0" w:rsidP="001C2A1D">
      <w:pPr>
        <w:widowControl w:val="0"/>
        <w:numPr>
          <w:ilvl w:val="1"/>
          <w:numId w:val="29"/>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seek information relevant to the complaint</w:t>
      </w:r>
      <w:r w:rsidRPr="001C2A1D">
        <w:rPr>
          <w:rFonts w:ascii="Arial" w:hAnsi="Arial" w:cs="Arial"/>
          <w:sz w:val="22"/>
          <w:szCs w:val="22"/>
        </w:rPr>
        <w:t xml:space="preserve"> </w:t>
      </w:r>
      <w:r w:rsidRPr="001C2A1D">
        <w:rPr>
          <w:rFonts w:ascii="Arial" w:hAnsi="Arial" w:cs="Arial"/>
          <w:color w:val="000000"/>
          <w:sz w:val="22"/>
          <w:szCs w:val="22"/>
          <w:lang w:bidi="en-US"/>
        </w:rPr>
        <w:t xml:space="preserve">from the person or body with statutory responsibility for investigation of the </w:t>
      </w:r>
      <w:proofErr w:type="gramStart"/>
      <w:r w:rsidRPr="001C2A1D">
        <w:rPr>
          <w:rFonts w:ascii="Arial" w:hAnsi="Arial" w:cs="Arial"/>
          <w:color w:val="000000"/>
          <w:sz w:val="22"/>
          <w:szCs w:val="22"/>
          <w:lang w:bidi="en-US"/>
        </w:rPr>
        <w:t>matter;</w:t>
      </w:r>
      <w:proofErr w:type="gramEnd"/>
    </w:p>
    <w:p w14:paraId="13939537" w14:textId="77777777" w:rsidR="0032195E" w:rsidRPr="001C2A1D" w:rsidRDefault="00883BA0" w:rsidP="001C2A1D">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Upon notification by the District or Unitary Council that a councillor or non-councillor with </w:t>
      </w:r>
      <w:r w:rsidR="00452E53" w:rsidRPr="001C2A1D">
        <w:rPr>
          <w:rFonts w:ascii="Arial" w:hAnsi="Arial" w:cs="Arial"/>
          <w:b/>
          <w:color w:val="000000"/>
          <w:sz w:val="22"/>
          <w:szCs w:val="22"/>
          <w:lang w:bidi="en-US"/>
        </w:rPr>
        <w:t>voting rights has breached the Council’s code of conduct, the C</w:t>
      </w:r>
      <w:r w:rsidRPr="001C2A1D">
        <w:rPr>
          <w:rFonts w:ascii="Arial" w:hAnsi="Arial" w:cs="Arial"/>
          <w:b/>
          <w:color w:val="000000"/>
          <w:sz w:val="22"/>
          <w:szCs w:val="22"/>
          <w:lang w:bidi="en-US"/>
        </w:rPr>
        <w:t>ouncil shall consider what, if any, action to take against him. Such action excludes disqualification or suspension from office.</w:t>
      </w:r>
    </w:p>
    <w:p w14:paraId="1FD01C93" w14:textId="77777777" w:rsidR="00B438FF" w:rsidRPr="001C2A1D" w:rsidRDefault="00B438FF" w:rsidP="001C2A1D">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Pr="001C2A1D" w:rsidRDefault="00C51377" w:rsidP="001C2A1D">
      <w:pPr>
        <w:spacing w:line="276" w:lineRule="auto"/>
        <w:rPr>
          <w:rFonts w:ascii="Arial" w:eastAsiaTheme="majorEastAsia" w:hAnsi="Arial" w:cs="Arial"/>
          <w:b/>
          <w:bCs/>
          <w:color w:val="000000" w:themeColor="text1"/>
          <w:sz w:val="22"/>
          <w:szCs w:val="22"/>
          <w:lang w:bidi="en-US"/>
        </w:rPr>
      </w:pPr>
      <w:bookmarkStart w:id="111" w:name="_Toc359318570"/>
      <w:bookmarkStart w:id="112" w:name="_Toc359334521"/>
      <w:bookmarkStart w:id="113" w:name="_Toc359334800"/>
      <w:bookmarkStart w:id="114" w:name="_Toc359336502"/>
      <w:bookmarkStart w:id="115" w:name="_Toc509572004"/>
      <w:r w:rsidRPr="001C2A1D">
        <w:rPr>
          <w:rFonts w:ascii="Arial" w:hAnsi="Arial" w:cs="Arial"/>
          <w:b/>
          <w:sz w:val="22"/>
          <w:szCs w:val="22"/>
          <w:lang w:bidi="en-US"/>
        </w:rPr>
        <w:br w:type="page"/>
      </w:r>
    </w:p>
    <w:p w14:paraId="73564B42" w14:textId="3E468B37" w:rsidR="00883BA0" w:rsidRPr="00616F7D" w:rsidRDefault="001E3ED6" w:rsidP="001C2A1D">
      <w:pPr>
        <w:pStyle w:val="Heading1"/>
        <w:spacing w:before="0" w:after="200" w:line="276" w:lineRule="auto"/>
        <w:rPr>
          <w:rFonts w:ascii="Arial" w:hAnsi="Arial" w:cs="Arial"/>
          <w:b/>
          <w:szCs w:val="22"/>
          <w:lang w:bidi="en-US"/>
        </w:rPr>
      </w:pPr>
      <w:r w:rsidRPr="001C2A1D">
        <w:rPr>
          <w:rFonts w:ascii="Arial" w:hAnsi="Arial" w:cs="Arial"/>
          <w:b/>
          <w:szCs w:val="22"/>
          <w:lang w:bidi="en-US"/>
        </w:rPr>
        <w:lastRenderedPageBreak/>
        <w:t>PROPER OFFICER</w:t>
      </w:r>
      <w:bookmarkEnd w:id="109"/>
      <w:bookmarkEnd w:id="111"/>
      <w:bookmarkEnd w:id="112"/>
      <w:bookmarkEnd w:id="113"/>
      <w:bookmarkEnd w:id="114"/>
      <w:bookmarkEnd w:id="115"/>
      <w:r w:rsidRPr="001C2A1D">
        <w:rPr>
          <w:rFonts w:ascii="Arial" w:hAnsi="Arial" w:cs="Arial"/>
          <w:b/>
          <w:szCs w:val="22"/>
          <w:lang w:bidi="en-US"/>
        </w:rPr>
        <w:t xml:space="preserve"> </w:t>
      </w:r>
      <w:r w:rsidR="00616F7D">
        <w:rPr>
          <w:rFonts w:ascii="Arial" w:hAnsi="Arial" w:cs="Arial"/>
          <w:b/>
          <w:szCs w:val="22"/>
          <w:lang w:bidi="en-US"/>
        </w:rPr>
        <w:br/>
      </w:r>
    </w:p>
    <w:p w14:paraId="5092060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 be either (</w:t>
      </w:r>
      <w:proofErr w:type="spellStart"/>
      <w:r w:rsidRPr="001C2A1D">
        <w:rPr>
          <w:rFonts w:ascii="Arial" w:hAnsi="Arial" w:cs="Arial"/>
          <w:color w:val="000000"/>
          <w:sz w:val="22"/>
          <w:szCs w:val="22"/>
          <w:lang w:bidi="en-US"/>
        </w:rPr>
        <w:t>i</w:t>
      </w:r>
      <w:proofErr w:type="spellEnd"/>
      <w:r w:rsidRPr="001C2A1D">
        <w:rPr>
          <w:rFonts w:ascii="Arial" w:hAnsi="Arial" w:cs="Arial"/>
          <w:color w:val="000000"/>
          <w:sz w:val="22"/>
          <w:szCs w:val="22"/>
          <w:lang w:bidi="en-US"/>
        </w:rPr>
        <w:t>) the clerk or (ii) other st</w:t>
      </w:r>
      <w:r w:rsidR="00452E53" w:rsidRPr="001C2A1D">
        <w:rPr>
          <w:rFonts w:ascii="Arial" w:hAnsi="Arial" w:cs="Arial"/>
          <w:color w:val="000000"/>
          <w:sz w:val="22"/>
          <w:szCs w:val="22"/>
          <w:lang w:bidi="en-US"/>
        </w:rPr>
        <w:t>aff member(s) nominated by the C</w:t>
      </w:r>
      <w:r w:rsidRPr="001C2A1D">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1C2A1D" w:rsidRDefault="00883BA0" w:rsidP="001C2A1D">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Officer shall:</w:t>
      </w:r>
    </w:p>
    <w:p w14:paraId="10E3FA45" w14:textId="77777777" w:rsidR="00F11317"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at least three clear days before a meeting of the council, a committee </w:t>
      </w:r>
      <w:r w:rsidR="00AE24F9" w:rsidRPr="001C2A1D">
        <w:rPr>
          <w:rFonts w:ascii="Arial" w:hAnsi="Arial" w:cs="Arial"/>
          <w:bCs/>
          <w:color w:val="000000"/>
          <w:sz w:val="22"/>
          <w:szCs w:val="22"/>
          <w:lang w:bidi="en-US"/>
        </w:rPr>
        <w:t>or</w:t>
      </w:r>
      <w:r w:rsidRPr="001C2A1D">
        <w:rPr>
          <w:rFonts w:ascii="Arial" w:hAnsi="Arial" w:cs="Arial"/>
          <w:bCs/>
          <w:color w:val="000000"/>
          <w:sz w:val="22"/>
          <w:szCs w:val="22"/>
          <w:lang w:bidi="en-US"/>
        </w:rPr>
        <w:t xml:space="preserve"> a sub-committee</w:t>
      </w:r>
      <w:r w:rsidR="00F11317" w:rsidRPr="001C2A1D">
        <w:rPr>
          <w:rFonts w:ascii="Arial" w:hAnsi="Arial" w:cs="Arial"/>
          <w:b/>
          <w:bCs/>
          <w:color w:val="000000"/>
          <w:sz w:val="22"/>
          <w:szCs w:val="22"/>
          <w:lang w:bidi="en-US"/>
        </w:rPr>
        <w:t>,</w:t>
      </w:r>
    </w:p>
    <w:p w14:paraId="1504D068" w14:textId="77777777" w:rsidR="00883BA0" w:rsidRPr="001C2A1D" w:rsidRDefault="00B043CD"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b/>
          <w:bCs/>
          <w:color w:val="000000"/>
          <w:sz w:val="22"/>
          <w:szCs w:val="22"/>
          <w:lang w:bidi="en-US"/>
        </w:rPr>
        <w:t xml:space="preserve">serve on councillors </w:t>
      </w:r>
      <w:r w:rsidR="00883BA0" w:rsidRPr="001C2A1D">
        <w:rPr>
          <w:rFonts w:ascii="Arial" w:hAnsi="Arial" w:cs="Arial"/>
          <w:b/>
          <w:bCs/>
          <w:color w:val="000000"/>
          <w:sz w:val="22"/>
          <w:szCs w:val="22"/>
          <w:lang w:bidi="en-US"/>
        </w:rPr>
        <w:t>by delivery or post at their residences</w:t>
      </w:r>
      <w:r w:rsidR="00F11317" w:rsidRPr="001C2A1D">
        <w:rPr>
          <w:rFonts w:ascii="Arial" w:hAnsi="Arial" w:cs="Arial"/>
          <w:b/>
          <w:bCs/>
          <w:color w:val="000000"/>
          <w:sz w:val="22"/>
          <w:szCs w:val="22"/>
          <w:lang w:bidi="en-US"/>
        </w:rPr>
        <w:t xml:space="preserve"> </w:t>
      </w:r>
      <w:r w:rsidR="00E72AB4" w:rsidRPr="001C2A1D">
        <w:rPr>
          <w:rFonts w:ascii="Arial" w:hAnsi="Arial" w:cs="Arial"/>
          <w:b/>
          <w:bCs/>
          <w:color w:val="000000"/>
          <w:sz w:val="22"/>
          <w:szCs w:val="22"/>
          <w:lang w:bidi="en-US"/>
        </w:rPr>
        <w:t xml:space="preserve">or </w:t>
      </w:r>
      <w:r w:rsidR="00F11317" w:rsidRPr="001C2A1D">
        <w:rPr>
          <w:rFonts w:ascii="Arial" w:hAnsi="Arial" w:cs="Arial"/>
          <w:b/>
          <w:bCs/>
          <w:color w:val="000000"/>
          <w:sz w:val="22"/>
          <w:szCs w:val="22"/>
          <w:lang w:bidi="en-US"/>
        </w:rPr>
        <w:t>by email</w:t>
      </w:r>
      <w:r w:rsidR="00F11317" w:rsidRPr="001C2A1D">
        <w:rPr>
          <w:rFonts w:ascii="Arial" w:hAnsi="Arial" w:cs="Arial"/>
          <w:b/>
          <w:sz w:val="22"/>
          <w:szCs w:val="22"/>
        </w:rPr>
        <w:t xml:space="preserve"> </w:t>
      </w:r>
      <w:r w:rsidR="00F11317" w:rsidRPr="001C2A1D">
        <w:rPr>
          <w:rFonts w:ascii="Arial" w:hAnsi="Arial" w:cs="Arial"/>
          <w:b/>
          <w:bCs/>
          <w:color w:val="000000"/>
          <w:sz w:val="22"/>
          <w:szCs w:val="22"/>
          <w:lang w:bidi="en-US"/>
        </w:rPr>
        <w:t>authenticate</w:t>
      </w:r>
      <w:r w:rsidR="002B1949" w:rsidRPr="001C2A1D">
        <w:rPr>
          <w:rFonts w:ascii="Arial" w:hAnsi="Arial" w:cs="Arial"/>
          <w:b/>
          <w:bCs/>
          <w:color w:val="000000"/>
          <w:sz w:val="22"/>
          <w:szCs w:val="22"/>
          <w:lang w:bidi="en-US"/>
        </w:rPr>
        <w:t>d in such manner as the Proper O</w:t>
      </w:r>
      <w:r w:rsidR="00F11317" w:rsidRPr="001C2A1D">
        <w:rPr>
          <w:rFonts w:ascii="Arial" w:hAnsi="Arial" w:cs="Arial"/>
          <w:b/>
          <w:bCs/>
          <w:color w:val="000000"/>
          <w:sz w:val="22"/>
          <w:szCs w:val="22"/>
          <w:lang w:bidi="en-US"/>
        </w:rPr>
        <w:t>fficer thinks fit</w:t>
      </w:r>
      <w:r w:rsidR="003C6B53" w:rsidRPr="001C2A1D">
        <w:rPr>
          <w:rFonts w:ascii="Arial" w:hAnsi="Arial" w:cs="Arial"/>
          <w:b/>
          <w:bCs/>
          <w:color w:val="000000"/>
          <w:sz w:val="22"/>
          <w:szCs w:val="22"/>
          <w:lang w:bidi="en-US"/>
        </w:rPr>
        <w:t>,</w:t>
      </w:r>
      <w:r w:rsidR="007832EC" w:rsidRPr="001C2A1D">
        <w:rPr>
          <w:rFonts w:ascii="Arial" w:hAnsi="Arial" w:cs="Arial"/>
          <w:b/>
          <w:sz w:val="22"/>
          <w:szCs w:val="22"/>
        </w:rPr>
        <w:t xml:space="preserve"> </w:t>
      </w:r>
      <w:r w:rsidR="00883BA0" w:rsidRPr="001C2A1D">
        <w:rPr>
          <w:rFonts w:ascii="Arial" w:hAnsi="Arial" w:cs="Arial"/>
          <w:b/>
          <w:bCs/>
          <w:color w:val="000000"/>
          <w:sz w:val="22"/>
          <w:szCs w:val="22"/>
          <w:lang w:bidi="en-US"/>
        </w:rPr>
        <w:t>a signed summons confirming the time, place and the agenda</w:t>
      </w:r>
      <w:r w:rsidR="00612253"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(provided</w:t>
      </w:r>
      <w:r w:rsidR="00B7521E" w:rsidRPr="001C2A1D">
        <w:rPr>
          <w:rFonts w:ascii="Arial" w:hAnsi="Arial" w:cs="Arial"/>
          <w:b/>
          <w:bCs/>
          <w:color w:val="000000"/>
          <w:sz w:val="22"/>
          <w:szCs w:val="22"/>
          <w:lang w:bidi="en-US"/>
        </w:rPr>
        <w:t xml:space="preserve"> </w:t>
      </w:r>
      <w:r w:rsidR="002A3B1E" w:rsidRPr="001C2A1D">
        <w:rPr>
          <w:rFonts w:ascii="Arial" w:hAnsi="Arial" w:cs="Arial"/>
          <w:b/>
          <w:bCs/>
          <w:color w:val="000000"/>
          <w:sz w:val="22"/>
          <w:szCs w:val="22"/>
          <w:lang w:bidi="en-US"/>
        </w:rPr>
        <w:t>the councillor has consented to service by email)</w:t>
      </w:r>
      <w:r w:rsidR="00466E76" w:rsidRPr="001C2A1D">
        <w:rPr>
          <w:rFonts w:ascii="Arial" w:hAnsi="Arial" w:cs="Arial"/>
          <w:b/>
          <w:bCs/>
          <w:color w:val="000000"/>
          <w:sz w:val="22"/>
          <w:szCs w:val="22"/>
          <w:lang w:bidi="en-US"/>
        </w:rPr>
        <w:t>, and</w:t>
      </w:r>
    </w:p>
    <w:p w14:paraId="74BBE71E" w14:textId="77777777" w:rsidR="002976ED" w:rsidRPr="001C2A1D" w:rsidRDefault="00AE24F9" w:rsidP="001C2A1D">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Provide, in a conspicuous place,</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w:t>
      </w:r>
      <w:r w:rsidR="00883BA0" w:rsidRPr="001C2A1D">
        <w:rPr>
          <w:rFonts w:ascii="Arial" w:hAnsi="Arial" w:cs="Arial"/>
          <w:b/>
          <w:bCs/>
          <w:color w:val="000000"/>
          <w:sz w:val="22"/>
          <w:szCs w:val="22"/>
          <w:lang w:bidi="en-US"/>
        </w:rPr>
        <w:t>notice of the time, place and agenda (provided that the public notice with agenda of a</w:t>
      </w:r>
      <w:r w:rsidR="00A75130" w:rsidRPr="001C2A1D">
        <w:rPr>
          <w:rFonts w:ascii="Arial" w:hAnsi="Arial" w:cs="Arial"/>
          <w:b/>
          <w:bCs/>
          <w:color w:val="000000"/>
          <w:sz w:val="22"/>
          <w:szCs w:val="22"/>
          <w:lang w:bidi="en-US"/>
        </w:rPr>
        <w:t>n extraordinary meeting of the C</w:t>
      </w:r>
      <w:r w:rsidR="00883BA0" w:rsidRPr="001C2A1D">
        <w:rPr>
          <w:rFonts w:ascii="Arial" w:hAnsi="Arial" w:cs="Arial"/>
          <w:b/>
          <w:bCs/>
          <w:color w:val="000000"/>
          <w:sz w:val="22"/>
          <w:szCs w:val="22"/>
          <w:lang w:bidi="en-US"/>
        </w:rPr>
        <w:t>ouncil convened by councillors is signed by them)</w:t>
      </w:r>
      <w:r w:rsidR="007F5D7C" w:rsidRPr="001C2A1D">
        <w:rPr>
          <w:rFonts w:ascii="Arial" w:hAnsi="Arial" w:cs="Arial"/>
          <w:b/>
          <w:bCs/>
          <w:color w:val="000000"/>
          <w:sz w:val="22"/>
          <w:szCs w:val="22"/>
          <w:lang w:bidi="en-US"/>
        </w:rPr>
        <w:t>.</w:t>
      </w:r>
    </w:p>
    <w:p w14:paraId="679E52B9" w14:textId="77777777" w:rsidR="00883BA0" w:rsidRPr="001C2A1D" w:rsidRDefault="00883BA0" w:rsidP="001C2A1D">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standing order 3(b</w:t>
      </w:r>
      <w:r w:rsidR="00FC79A4" w:rsidRPr="001C2A1D">
        <w:rPr>
          <w:rFonts w:ascii="Arial" w:hAnsi="Arial" w:cs="Arial"/>
          <w:i/>
          <w:color w:val="000000"/>
          <w:sz w:val="22"/>
          <w:szCs w:val="22"/>
          <w:lang w:bidi="en-US"/>
        </w:rPr>
        <w:t>) for</w:t>
      </w:r>
      <w:r w:rsidRPr="001C2A1D">
        <w:rPr>
          <w:rFonts w:ascii="Arial" w:hAnsi="Arial" w:cs="Arial"/>
          <w:i/>
          <w:color w:val="000000"/>
          <w:sz w:val="22"/>
          <w:szCs w:val="22"/>
          <w:lang w:bidi="en-US"/>
        </w:rPr>
        <w:t xml:space="preserve"> the meaning of clear days for a meeting of a full council and standing order 3(c</w:t>
      </w:r>
      <w:r w:rsidR="00A75130" w:rsidRPr="001C2A1D">
        <w:rPr>
          <w:rFonts w:ascii="Arial" w:hAnsi="Arial" w:cs="Arial"/>
          <w:i/>
          <w:color w:val="000000"/>
          <w:sz w:val="22"/>
          <w:szCs w:val="22"/>
          <w:lang w:bidi="en-US"/>
        </w:rPr>
        <w:t>) for</w:t>
      </w:r>
      <w:r w:rsidR="00A74841" w:rsidRPr="001C2A1D">
        <w:rPr>
          <w:rFonts w:ascii="Arial" w:hAnsi="Arial" w:cs="Arial"/>
          <w:i/>
          <w:color w:val="000000"/>
          <w:sz w:val="22"/>
          <w:szCs w:val="22"/>
          <w:lang w:bidi="en-US"/>
        </w:rPr>
        <w:t xml:space="preserve"> the meaning of clear days for</w:t>
      </w:r>
      <w:r w:rsidR="00861580" w:rsidRPr="001C2A1D">
        <w:rPr>
          <w:rFonts w:ascii="Arial" w:hAnsi="Arial" w:cs="Arial"/>
          <w:i/>
          <w:color w:val="000000"/>
          <w:sz w:val="22"/>
          <w:szCs w:val="22"/>
          <w:lang w:bidi="en-US"/>
        </w:rPr>
        <w:t xml:space="preserve"> a meeting of a </w:t>
      </w:r>
      <w:proofErr w:type="gramStart"/>
      <w:r w:rsidR="00861580" w:rsidRPr="001C2A1D">
        <w:rPr>
          <w:rFonts w:ascii="Arial" w:hAnsi="Arial" w:cs="Arial"/>
          <w:i/>
          <w:color w:val="000000"/>
          <w:sz w:val="22"/>
          <w:szCs w:val="22"/>
          <w:lang w:bidi="en-US"/>
        </w:rPr>
        <w:t>committee;</w:t>
      </w:r>
      <w:proofErr w:type="gramEnd"/>
    </w:p>
    <w:p w14:paraId="3FD8618B" w14:textId="77777777" w:rsidR="0082584E"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subject to standing order 9, include on the agenda all motions in the order received unless a councillor has given written notice at least </w:t>
      </w:r>
      <w:proofErr w:type="gramStart"/>
      <w:r w:rsidRPr="001C2A1D">
        <w:rPr>
          <w:rFonts w:ascii="Arial" w:hAnsi="Arial" w:cs="Arial"/>
          <w:color w:val="000000"/>
          <w:sz w:val="22"/>
          <w:szCs w:val="22"/>
          <w:lang w:bidi="en-US"/>
        </w:rPr>
        <w:t>(  )</w:t>
      </w:r>
      <w:proofErr w:type="gramEnd"/>
      <w:r w:rsidRPr="001C2A1D">
        <w:rPr>
          <w:rFonts w:ascii="Arial" w:hAnsi="Arial" w:cs="Arial"/>
          <w:color w:val="000000"/>
          <w:sz w:val="22"/>
          <w:szCs w:val="22"/>
          <w:lang w:bidi="en-US"/>
        </w:rPr>
        <w:t xml:space="preserve"> days before the meeting confirming his withdrawal of </w:t>
      </w:r>
      <w:proofErr w:type="gramStart"/>
      <w:r w:rsidRPr="001C2A1D">
        <w:rPr>
          <w:rFonts w:ascii="Arial" w:hAnsi="Arial" w:cs="Arial"/>
          <w:color w:val="000000"/>
          <w:sz w:val="22"/>
          <w:szCs w:val="22"/>
          <w:lang w:bidi="en-US"/>
        </w:rPr>
        <w:t>it;</w:t>
      </w:r>
      <w:proofErr w:type="gramEnd"/>
    </w:p>
    <w:p w14:paraId="6B22DF45" w14:textId="77777777" w:rsidR="00883BA0" w:rsidRPr="001C2A1D" w:rsidRDefault="00E80B39"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convene a meeting of </w:t>
      </w:r>
      <w:r w:rsidR="0001173E" w:rsidRPr="001C2A1D">
        <w:rPr>
          <w:rFonts w:ascii="Arial" w:hAnsi="Arial" w:cs="Arial"/>
          <w:b/>
          <w:bCs/>
          <w:color w:val="000000"/>
          <w:sz w:val="22"/>
          <w:szCs w:val="22"/>
          <w:lang w:bidi="en-US"/>
        </w:rPr>
        <w:t>the</w:t>
      </w:r>
      <w:r w:rsidRPr="001C2A1D">
        <w:rPr>
          <w:rFonts w:ascii="Arial" w:hAnsi="Arial" w:cs="Arial"/>
          <w:b/>
          <w:bCs/>
          <w:color w:val="000000"/>
          <w:sz w:val="22"/>
          <w:szCs w:val="22"/>
          <w:lang w:bidi="en-US"/>
        </w:rPr>
        <w:t xml:space="preserve"> C</w:t>
      </w:r>
      <w:r w:rsidR="00883BA0" w:rsidRPr="001C2A1D">
        <w:rPr>
          <w:rFonts w:ascii="Arial" w:hAnsi="Arial" w:cs="Arial"/>
          <w:b/>
          <w:bCs/>
          <w:color w:val="000000"/>
          <w:sz w:val="22"/>
          <w:szCs w:val="22"/>
          <w:lang w:bidi="en-US"/>
        </w:rPr>
        <w:t xml:space="preserve">ouncil for the election of a new Chairman of the Council, occasioned by a casual vacancy in his </w:t>
      </w:r>
      <w:proofErr w:type="gramStart"/>
      <w:r w:rsidR="00883BA0" w:rsidRPr="001C2A1D">
        <w:rPr>
          <w:rFonts w:ascii="Arial" w:hAnsi="Arial" w:cs="Arial"/>
          <w:b/>
          <w:bCs/>
          <w:color w:val="000000"/>
          <w:sz w:val="22"/>
          <w:szCs w:val="22"/>
          <w:lang w:bidi="en-US"/>
        </w:rPr>
        <w:t>office;</w:t>
      </w:r>
      <w:proofErr w:type="gramEnd"/>
    </w:p>
    <w:p w14:paraId="33DC48B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1C2A1D">
        <w:rPr>
          <w:rFonts w:ascii="Arial" w:hAnsi="Arial" w:cs="Arial"/>
          <w:b/>
          <w:color w:val="000000"/>
          <w:sz w:val="22"/>
          <w:szCs w:val="22"/>
          <w:lang w:bidi="en-US"/>
        </w:rPr>
        <w:t xml:space="preserve">facilitate inspection of the minute book by local government </w:t>
      </w:r>
      <w:proofErr w:type="gramStart"/>
      <w:r w:rsidRPr="001C2A1D">
        <w:rPr>
          <w:rFonts w:ascii="Arial" w:hAnsi="Arial" w:cs="Arial"/>
          <w:b/>
          <w:color w:val="000000"/>
          <w:sz w:val="22"/>
          <w:szCs w:val="22"/>
          <w:lang w:bidi="en-US"/>
        </w:rPr>
        <w:t>electors;</w:t>
      </w:r>
      <w:proofErr w:type="gramEnd"/>
    </w:p>
    <w:p w14:paraId="24DF3914"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 xml:space="preserve">receive and retain copies of byelaws made by other local </w:t>
      </w:r>
      <w:proofErr w:type="gramStart"/>
      <w:r w:rsidRPr="001C2A1D">
        <w:rPr>
          <w:rFonts w:ascii="Arial" w:hAnsi="Arial" w:cs="Arial"/>
          <w:b/>
          <w:bCs/>
          <w:color w:val="000000"/>
          <w:sz w:val="22"/>
          <w:szCs w:val="22"/>
          <w:lang w:bidi="en-US"/>
        </w:rPr>
        <w:t>authorities;</w:t>
      </w:r>
      <w:proofErr w:type="gramEnd"/>
    </w:p>
    <w:p w14:paraId="229D7382"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1C2A1D">
        <w:rPr>
          <w:rFonts w:ascii="Arial" w:hAnsi="Arial" w:cs="Arial"/>
          <w:bCs/>
          <w:color w:val="000000"/>
          <w:sz w:val="22"/>
          <w:szCs w:val="22"/>
          <w:lang w:bidi="en-US"/>
        </w:rPr>
        <w:t xml:space="preserve"> hold</w:t>
      </w:r>
      <w:r w:rsidR="00B7521E" w:rsidRPr="001C2A1D">
        <w:rPr>
          <w:rFonts w:ascii="Arial" w:hAnsi="Arial" w:cs="Arial"/>
          <w:bCs/>
          <w:color w:val="000000"/>
          <w:sz w:val="22"/>
          <w:szCs w:val="22"/>
          <w:lang w:bidi="en-US"/>
        </w:rPr>
        <w:t xml:space="preserve"> </w:t>
      </w:r>
      <w:r w:rsidR="00883BA0" w:rsidRPr="001C2A1D">
        <w:rPr>
          <w:rFonts w:ascii="Arial" w:hAnsi="Arial" w:cs="Arial"/>
          <w:bCs/>
          <w:color w:val="000000"/>
          <w:sz w:val="22"/>
          <w:szCs w:val="22"/>
          <w:lang w:bidi="en-US"/>
        </w:rPr>
        <w:t xml:space="preserve">acceptance of office forms from </w:t>
      </w:r>
      <w:proofErr w:type="gramStart"/>
      <w:r w:rsidR="00883BA0" w:rsidRPr="001C2A1D">
        <w:rPr>
          <w:rFonts w:ascii="Arial" w:hAnsi="Arial" w:cs="Arial"/>
          <w:bCs/>
          <w:color w:val="000000"/>
          <w:sz w:val="22"/>
          <w:szCs w:val="22"/>
          <w:lang w:bidi="en-US"/>
        </w:rPr>
        <w:t>councillors;</w:t>
      </w:r>
      <w:proofErr w:type="gramEnd"/>
    </w:p>
    <w:p w14:paraId="0D650165" w14:textId="77777777" w:rsidR="00883BA0" w:rsidRPr="001C2A1D" w:rsidRDefault="006A4378"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hold</w:t>
      </w:r>
      <w:r w:rsidR="00883BA0" w:rsidRPr="001C2A1D">
        <w:rPr>
          <w:rFonts w:ascii="Arial" w:hAnsi="Arial" w:cs="Arial"/>
          <w:color w:val="000000"/>
          <w:sz w:val="22"/>
          <w:szCs w:val="22"/>
          <w:lang w:bidi="en-US"/>
        </w:rPr>
        <w:t xml:space="preserve"> a copy of every councillor’s register of </w:t>
      </w:r>
      <w:proofErr w:type="gramStart"/>
      <w:r w:rsidR="00883BA0" w:rsidRPr="001C2A1D">
        <w:rPr>
          <w:rFonts w:ascii="Arial" w:hAnsi="Arial" w:cs="Arial"/>
          <w:color w:val="000000"/>
          <w:sz w:val="22"/>
          <w:szCs w:val="22"/>
          <w:lang w:bidi="en-US"/>
        </w:rPr>
        <w:t>interests;</w:t>
      </w:r>
      <w:proofErr w:type="gramEnd"/>
    </w:p>
    <w:p w14:paraId="76F337E2" w14:textId="77777777" w:rsidR="00883BA0" w:rsidRPr="001C2A1D" w:rsidRDefault="00883BA0"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assist with responding to requests made under </w:t>
      </w:r>
      <w:r w:rsidR="00DA5E87" w:rsidRPr="001C2A1D">
        <w:rPr>
          <w:rFonts w:ascii="Arial" w:hAnsi="Arial" w:cs="Arial"/>
          <w:color w:val="000000"/>
          <w:sz w:val="22"/>
          <w:szCs w:val="22"/>
          <w:lang w:bidi="en-US"/>
        </w:rPr>
        <w:t>f</w:t>
      </w:r>
      <w:r w:rsidRPr="001C2A1D">
        <w:rPr>
          <w:rFonts w:ascii="Arial" w:hAnsi="Arial" w:cs="Arial"/>
          <w:color w:val="000000"/>
          <w:sz w:val="22"/>
          <w:szCs w:val="22"/>
          <w:lang w:bidi="en-US"/>
        </w:rPr>
        <w:t xml:space="preserve">reedom of </w:t>
      </w:r>
      <w:r w:rsidR="00DA5E87" w:rsidRPr="001C2A1D">
        <w:rPr>
          <w:rFonts w:ascii="Arial" w:hAnsi="Arial" w:cs="Arial"/>
          <w:color w:val="000000"/>
          <w:sz w:val="22"/>
          <w:szCs w:val="22"/>
          <w:lang w:bidi="en-US"/>
        </w:rPr>
        <w:t>i</w:t>
      </w:r>
      <w:r w:rsidRPr="001C2A1D">
        <w:rPr>
          <w:rFonts w:ascii="Arial" w:hAnsi="Arial" w:cs="Arial"/>
          <w:color w:val="000000"/>
          <w:sz w:val="22"/>
          <w:szCs w:val="22"/>
          <w:lang w:bidi="en-US"/>
        </w:rPr>
        <w:t xml:space="preserve">nformation </w:t>
      </w:r>
      <w:r w:rsidR="00DA5E87" w:rsidRPr="001C2A1D">
        <w:rPr>
          <w:rFonts w:ascii="Arial" w:hAnsi="Arial" w:cs="Arial"/>
          <w:color w:val="000000"/>
          <w:sz w:val="22"/>
          <w:szCs w:val="22"/>
          <w:lang w:bidi="en-US"/>
        </w:rPr>
        <w:t xml:space="preserve">legislation </w:t>
      </w:r>
      <w:r w:rsidR="00D02918" w:rsidRPr="001C2A1D">
        <w:rPr>
          <w:rFonts w:ascii="Arial" w:hAnsi="Arial" w:cs="Arial"/>
          <w:color w:val="000000"/>
          <w:sz w:val="22"/>
          <w:szCs w:val="22"/>
          <w:lang w:bidi="en-US"/>
        </w:rPr>
        <w:t>and</w:t>
      </w:r>
      <w:r w:rsidR="00B7521E" w:rsidRPr="001C2A1D">
        <w:rPr>
          <w:rFonts w:ascii="Arial" w:hAnsi="Arial" w:cs="Arial"/>
          <w:color w:val="000000"/>
          <w:sz w:val="22"/>
          <w:szCs w:val="22"/>
          <w:lang w:bidi="en-US"/>
        </w:rPr>
        <w:t xml:space="preserve"> </w:t>
      </w:r>
      <w:r w:rsidR="00940423" w:rsidRPr="001C2A1D">
        <w:rPr>
          <w:rFonts w:ascii="Arial" w:hAnsi="Arial" w:cs="Arial"/>
          <w:color w:val="000000"/>
          <w:sz w:val="22"/>
          <w:szCs w:val="22"/>
          <w:lang w:bidi="en-US"/>
        </w:rPr>
        <w:t xml:space="preserve">rights </w:t>
      </w:r>
      <w:r w:rsidR="00D02918" w:rsidRPr="001C2A1D">
        <w:rPr>
          <w:rFonts w:ascii="Arial" w:hAnsi="Arial" w:cs="Arial"/>
          <w:color w:val="000000"/>
          <w:sz w:val="22"/>
          <w:szCs w:val="22"/>
          <w:lang w:bidi="en-US"/>
        </w:rPr>
        <w:t>exercisable</w:t>
      </w:r>
      <w:r w:rsidR="00940423"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under </w:t>
      </w:r>
      <w:r w:rsidR="00E5595E" w:rsidRPr="001C2A1D">
        <w:rPr>
          <w:rFonts w:ascii="Arial" w:hAnsi="Arial" w:cs="Arial"/>
          <w:color w:val="000000"/>
          <w:sz w:val="22"/>
          <w:szCs w:val="22"/>
          <w:lang w:bidi="en-US"/>
        </w:rPr>
        <w:t>data protection legislation</w:t>
      </w:r>
      <w:r w:rsidR="008E3A7C" w:rsidRPr="001C2A1D">
        <w:rPr>
          <w:rFonts w:ascii="Arial" w:hAnsi="Arial" w:cs="Arial"/>
          <w:color w:val="000000"/>
          <w:sz w:val="22"/>
          <w:szCs w:val="22"/>
          <w:lang w:bidi="en-US"/>
        </w:rPr>
        <w:t>, in accordance with the C</w:t>
      </w:r>
      <w:r w:rsidRPr="001C2A1D">
        <w:rPr>
          <w:rFonts w:ascii="Arial" w:hAnsi="Arial" w:cs="Arial"/>
          <w:color w:val="000000"/>
          <w:sz w:val="22"/>
          <w:szCs w:val="22"/>
          <w:lang w:bidi="en-US"/>
        </w:rPr>
        <w:t xml:space="preserve">ouncil’s </w:t>
      </w:r>
      <w:r w:rsidR="004E6278" w:rsidRPr="001C2A1D">
        <w:rPr>
          <w:rFonts w:ascii="Arial" w:hAnsi="Arial" w:cs="Arial"/>
          <w:color w:val="000000"/>
          <w:sz w:val="22"/>
          <w:szCs w:val="22"/>
          <w:lang w:bidi="en-US"/>
        </w:rPr>
        <w:t xml:space="preserve">relevant </w:t>
      </w:r>
      <w:r w:rsidRPr="001C2A1D">
        <w:rPr>
          <w:rFonts w:ascii="Arial" w:hAnsi="Arial" w:cs="Arial"/>
          <w:color w:val="000000"/>
          <w:sz w:val="22"/>
          <w:szCs w:val="22"/>
          <w:lang w:bidi="en-US"/>
        </w:rPr>
        <w:t xml:space="preserve">policies and </w:t>
      </w:r>
      <w:proofErr w:type="gramStart"/>
      <w:r w:rsidRPr="001C2A1D">
        <w:rPr>
          <w:rFonts w:ascii="Arial" w:hAnsi="Arial" w:cs="Arial"/>
          <w:color w:val="000000"/>
          <w:sz w:val="22"/>
          <w:szCs w:val="22"/>
          <w:lang w:bidi="en-US"/>
        </w:rPr>
        <w:t>procedures;</w:t>
      </w:r>
      <w:proofErr w:type="gramEnd"/>
    </w:p>
    <w:p w14:paraId="6BB3E225" w14:textId="77777777" w:rsidR="0062325E" w:rsidRPr="001C2A1D" w:rsidRDefault="0062325E" w:rsidP="001C2A1D">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liaise, as appropriate,</w:t>
      </w:r>
      <w:r w:rsidR="00B7521E" w:rsidRPr="001C2A1D">
        <w:rPr>
          <w:rFonts w:ascii="Arial" w:hAnsi="Arial" w:cs="Arial"/>
          <w:color w:val="000000"/>
          <w:sz w:val="22"/>
          <w:szCs w:val="22"/>
          <w:lang w:bidi="en-US"/>
        </w:rPr>
        <w:t xml:space="preserve"> </w:t>
      </w:r>
      <w:r w:rsidRPr="001C2A1D">
        <w:rPr>
          <w:rFonts w:ascii="Arial" w:hAnsi="Arial" w:cs="Arial"/>
          <w:color w:val="000000"/>
          <w:sz w:val="22"/>
          <w:szCs w:val="22"/>
          <w:lang w:bidi="en-US"/>
        </w:rPr>
        <w:t>with the Co</w:t>
      </w:r>
      <w:r w:rsidR="0062753E" w:rsidRPr="001C2A1D">
        <w:rPr>
          <w:rFonts w:ascii="Arial" w:hAnsi="Arial" w:cs="Arial"/>
          <w:color w:val="000000"/>
          <w:sz w:val="22"/>
          <w:szCs w:val="22"/>
          <w:lang w:bidi="en-US"/>
        </w:rPr>
        <w:t>uncil’s Data Protection O</w:t>
      </w:r>
      <w:r w:rsidR="00861580" w:rsidRPr="001C2A1D">
        <w:rPr>
          <w:rFonts w:ascii="Arial" w:hAnsi="Arial" w:cs="Arial"/>
          <w:color w:val="000000"/>
          <w:sz w:val="22"/>
          <w:szCs w:val="22"/>
          <w:lang w:bidi="en-US"/>
        </w:rPr>
        <w:t>fficer</w:t>
      </w:r>
      <w:r w:rsidR="007438EA" w:rsidRPr="001C2A1D">
        <w:rPr>
          <w:rFonts w:ascii="Arial" w:hAnsi="Arial" w:cs="Arial"/>
          <w:color w:val="000000"/>
          <w:sz w:val="22"/>
          <w:szCs w:val="22"/>
          <w:lang w:bidi="en-US"/>
        </w:rPr>
        <w:t xml:space="preserve"> (if there is one</w:t>
      </w:r>
      <w:proofErr w:type="gramStart"/>
      <w:r w:rsidR="007438EA" w:rsidRPr="001C2A1D">
        <w:rPr>
          <w:rFonts w:ascii="Arial" w:hAnsi="Arial" w:cs="Arial"/>
          <w:color w:val="000000"/>
          <w:sz w:val="22"/>
          <w:szCs w:val="22"/>
          <w:lang w:bidi="en-US"/>
        </w:rPr>
        <w:t>)</w:t>
      </w:r>
      <w:r w:rsidR="00861580" w:rsidRPr="001C2A1D">
        <w:rPr>
          <w:rFonts w:ascii="Arial" w:hAnsi="Arial" w:cs="Arial"/>
          <w:color w:val="000000"/>
          <w:sz w:val="22"/>
          <w:szCs w:val="22"/>
          <w:lang w:bidi="en-US"/>
        </w:rPr>
        <w:t>;</w:t>
      </w:r>
      <w:proofErr w:type="gramEnd"/>
    </w:p>
    <w:p w14:paraId="6EF787D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receive and send general correspondenc</w:t>
      </w:r>
      <w:r w:rsidR="00E80B39" w:rsidRPr="001C2A1D">
        <w:rPr>
          <w:rFonts w:ascii="Arial" w:hAnsi="Arial" w:cs="Arial"/>
          <w:color w:val="000000"/>
          <w:sz w:val="22"/>
          <w:szCs w:val="22"/>
          <w:lang w:bidi="en-US"/>
        </w:rPr>
        <w:t>e and notices on behalf of the C</w:t>
      </w:r>
      <w:r w:rsidRPr="001C2A1D">
        <w:rPr>
          <w:rFonts w:ascii="Arial" w:hAnsi="Arial" w:cs="Arial"/>
          <w:color w:val="000000"/>
          <w:sz w:val="22"/>
          <w:szCs w:val="22"/>
          <w:lang w:bidi="en-US"/>
        </w:rPr>
        <w:t xml:space="preserve">ouncil except where there is a resolution to the </w:t>
      </w:r>
      <w:proofErr w:type="gramStart"/>
      <w:r w:rsidRPr="001C2A1D">
        <w:rPr>
          <w:rFonts w:ascii="Arial" w:hAnsi="Arial" w:cs="Arial"/>
          <w:color w:val="000000"/>
          <w:sz w:val="22"/>
          <w:szCs w:val="22"/>
          <w:lang w:bidi="en-US"/>
        </w:rPr>
        <w:t>contrary;</w:t>
      </w:r>
      <w:proofErr w:type="gramEnd"/>
    </w:p>
    <w:p w14:paraId="29227029" w14:textId="77777777" w:rsidR="00883BA0" w:rsidRPr="001C2A1D" w:rsidRDefault="00940423"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assist in</w:t>
      </w:r>
      <w:r w:rsidR="00B7521E" w:rsidRPr="001C2A1D">
        <w:rPr>
          <w:rFonts w:ascii="Arial" w:hAnsi="Arial" w:cs="Arial"/>
          <w:color w:val="000000"/>
          <w:sz w:val="22"/>
          <w:szCs w:val="22"/>
          <w:lang w:bidi="en-US"/>
        </w:rPr>
        <w:t xml:space="preserve"> </w:t>
      </w:r>
      <w:r w:rsidR="00883BA0" w:rsidRPr="001C2A1D">
        <w:rPr>
          <w:rFonts w:ascii="Arial" w:hAnsi="Arial" w:cs="Arial"/>
          <w:color w:val="000000"/>
          <w:sz w:val="22"/>
          <w:szCs w:val="22"/>
          <w:lang w:bidi="en-US"/>
        </w:rPr>
        <w:t>the organisation</w:t>
      </w:r>
      <w:r w:rsidR="00F16742" w:rsidRPr="001C2A1D">
        <w:rPr>
          <w:rFonts w:ascii="Arial" w:hAnsi="Arial" w:cs="Arial"/>
          <w:color w:val="000000"/>
          <w:sz w:val="22"/>
          <w:szCs w:val="22"/>
          <w:lang w:bidi="en-US"/>
        </w:rPr>
        <w:t xml:space="preserve"> of</w:t>
      </w:r>
      <w:r w:rsidR="00883BA0" w:rsidRPr="001C2A1D">
        <w:rPr>
          <w:rFonts w:ascii="Arial" w:hAnsi="Arial" w:cs="Arial"/>
          <w:color w:val="000000"/>
          <w:sz w:val="22"/>
          <w:szCs w:val="22"/>
          <w:lang w:bidi="en-US"/>
        </w:rPr>
        <w:t>, storage of, access to</w:t>
      </w:r>
      <w:r w:rsidRPr="001C2A1D">
        <w:rPr>
          <w:rFonts w:ascii="Arial" w:hAnsi="Arial" w:cs="Arial"/>
          <w:color w:val="000000"/>
          <w:sz w:val="22"/>
          <w:szCs w:val="22"/>
          <w:lang w:bidi="en-US"/>
        </w:rPr>
        <w:t xml:space="preserve">, security of </w:t>
      </w:r>
      <w:r w:rsidR="00883BA0" w:rsidRPr="001C2A1D">
        <w:rPr>
          <w:rFonts w:ascii="Arial" w:hAnsi="Arial" w:cs="Arial"/>
          <w:color w:val="000000"/>
          <w:sz w:val="22"/>
          <w:szCs w:val="22"/>
          <w:lang w:bidi="en-US"/>
        </w:rPr>
        <w:t>and destruct</w:t>
      </w:r>
      <w:r w:rsidR="004E6278" w:rsidRPr="001C2A1D">
        <w:rPr>
          <w:rFonts w:ascii="Arial" w:hAnsi="Arial" w:cs="Arial"/>
          <w:color w:val="000000"/>
          <w:sz w:val="22"/>
          <w:szCs w:val="22"/>
          <w:lang w:bidi="en-US"/>
        </w:rPr>
        <w:t>ion of information held by the C</w:t>
      </w:r>
      <w:r w:rsidR="00883BA0" w:rsidRPr="001C2A1D">
        <w:rPr>
          <w:rFonts w:ascii="Arial" w:hAnsi="Arial" w:cs="Arial"/>
          <w:color w:val="000000"/>
          <w:sz w:val="22"/>
          <w:szCs w:val="22"/>
          <w:lang w:bidi="en-US"/>
        </w:rPr>
        <w:t>ouncil in paper and electronic form</w:t>
      </w:r>
      <w:r w:rsidR="00E5595E"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 xml:space="preserve">subject </w:t>
      </w:r>
      <w:r w:rsidRPr="001C2A1D">
        <w:rPr>
          <w:rFonts w:ascii="Arial" w:hAnsi="Arial" w:cs="Arial"/>
          <w:color w:val="000000"/>
          <w:sz w:val="22"/>
          <w:szCs w:val="22"/>
          <w:lang w:bidi="en-US"/>
        </w:rPr>
        <w:t>to</w:t>
      </w:r>
      <w:r w:rsidR="00D02918" w:rsidRPr="001C2A1D">
        <w:rPr>
          <w:rFonts w:ascii="Arial" w:hAnsi="Arial" w:cs="Arial"/>
          <w:color w:val="000000"/>
          <w:sz w:val="22"/>
          <w:szCs w:val="22"/>
          <w:lang w:bidi="en-US"/>
        </w:rPr>
        <w:t xml:space="preserve"> the </w:t>
      </w:r>
      <w:r w:rsidRPr="001C2A1D">
        <w:rPr>
          <w:rFonts w:ascii="Arial" w:hAnsi="Arial" w:cs="Arial"/>
          <w:color w:val="000000"/>
          <w:sz w:val="22"/>
          <w:szCs w:val="22"/>
          <w:lang w:bidi="en-US"/>
        </w:rPr>
        <w:t>requirements of data protection</w:t>
      </w:r>
      <w:r w:rsidR="004E6278" w:rsidRPr="001C2A1D">
        <w:rPr>
          <w:rFonts w:ascii="Arial" w:hAnsi="Arial" w:cs="Arial"/>
          <w:color w:val="000000"/>
          <w:sz w:val="22"/>
          <w:szCs w:val="22"/>
          <w:lang w:bidi="en-US"/>
        </w:rPr>
        <w:t xml:space="preserve"> and freedom of information</w:t>
      </w:r>
      <w:r w:rsidRPr="001C2A1D">
        <w:rPr>
          <w:rFonts w:ascii="Arial" w:hAnsi="Arial" w:cs="Arial"/>
          <w:color w:val="000000"/>
          <w:sz w:val="22"/>
          <w:szCs w:val="22"/>
          <w:lang w:bidi="en-US"/>
        </w:rPr>
        <w:t xml:space="preserve"> legislation</w:t>
      </w:r>
      <w:r w:rsidR="00CD3B35" w:rsidRPr="001C2A1D">
        <w:rPr>
          <w:rFonts w:ascii="Arial" w:hAnsi="Arial" w:cs="Arial"/>
          <w:color w:val="000000"/>
          <w:sz w:val="22"/>
          <w:szCs w:val="22"/>
          <w:lang w:bidi="en-US"/>
        </w:rPr>
        <w:t xml:space="preserve"> and</w:t>
      </w:r>
      <w:r w:rsidR="00A61999" w:rsidRPr="001C2A1D">
        <w:rPr>
          <w:rFonts w:ascii="Arial" w:hAnsi="Arial" w:cs="Arial"/>
          <w:color w:val="000000"/>
          <w:sz w:val="22"/>
          <w:szCs w:val="22"/>
          <w:lang w:bidi="en-US"/>
        </w:rPr>
        <w:t xml:space="preserve"> other </w:t>
      </w:r>
      <w:r w:rsidR="007F5D7C" w:rsidRPr="001C2A1D">
        <w:rPr>
          <w:rFonts w:ascii="Arial" w:hAnsi="Arial" w:cs="Arial"/>
          <w:color w:val="000000"/>
          <w:sz w:val="22"/>
          <w:szCs w:val="22"/>
          <w:lang w:bidi="en-US"/>
        </w:rPr>
        <w:t xml:space="preserve">legitimate </w:t>
      </w:r>
      <w:r w:rsidR="00097B13" w:rsidRPr="001C2A1D">
        <w:rPr>
          <w:rFonts w:ascii="Arial" w:hAnsi="Arial" w:cs="Arial"/>
          <w:color w:val="000000"/>
          <w:sz w:val="22"/>
          <w:szCs w:val="22"/>
          <w:lang w:bidi="en-US"/>
        </w:rPr>
        <w:t>requirements</w:t>
      </w:r>
      <w:r w:rsidR="007D715A" w:rsidRPr="001C2A1D">
        <w:rPr>
          <w:rFonts w:ascii="Arial" w:hAnsi="Arial" w:cs="Arial"/>
          <w:color w:val="000000"/>
          <w:sz w:val="22"/>
          <w:szCs w:val="22"/>
          <w:lang w:bidi="en-US"/>
        </w:rPr>
        <w:t xml:space="preserve"> (</w:t>
      </w:r>
      <w:r w:rsidR="00D02918" w:rsidRPr="001C2A1D">
        <w:rPr>
          <w:rFonts w:ascii="Arial" w:hAnsi="Arial" w:cs="Arial"/>
          <w:color w:val="000000"/>
          <w:sz w:val="22"/>
          <w:szCs w:val="22"/>
          <w:lang w:bidi="en-US"/>
        </w:rPr>
        <w:t>e.g.</w:t>
      </w:r>
      <w:r w:rsidR="00CD3B35" w:rsidRPr="001C2A1D">
        <w:rPr>
          <w:rFonts w:ascii="Arial" w:hAnsi="Arial" w:cs="Arial"/>
          <w:color w:val="000000"/>
          <w:sz w:val="22"/>
          <w:szCs w:val="22"/>
          <w:lang w:bidi="en-US"/>
        </w:rPr>
        <w:t xml:space="preserve"> the Limitation Act 1980</w:t>
      </w:r>
      <w:proofErr w:type="gramStart"/>
      <w:r w:rsidR="00CD3B35"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w:t>
      </w:r>
      <w:proofErr w:type="gramEnd"/>
    </w:p>
    <w:p w14:paraId="2935ABE3" w14:textId="77777777" w:rsidR="00784F96"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w:t>
      </w:r>
      <w:r w:rsidR="00A86D1A" w:rsidRPr="001C2A1D">
        <w:rPr>
          <w:rFonts w:ascii="Arial" w:hAnsi="Arial" w:cs="Arial"/>
          <w:color w:val="000000"/>
          <w:sz w:val="22"/>
          <w:szCs w:val="22"/>
          <w:lang w:bidi="en-US"/>
        </w:rPr>
        <w:t xml:space="preserve">for legal deeds to be </w:t>
      </w:r>
      <w:proofErr w:type="gramStart"/>
      <w:r w:rsidR="00A86D1A" w:rsidRPr="001C2A1D">
        <w:rPr>
          <w:rFonts w:ascii="Arial" w:hAnsi="Arial" w:cs="Arial"/>
          <w:color w:val="000000"/>
          <w:sz w:val="22"/>
          <w:szCs w:val="22"/>
          <w:lang w:bidi="en-US"/>
        </w:rPr>
        <w:t>executed</w:t>
      </w:r>
      <w:r w:rsidR="0076461D" w:rsidRPr="001C2A1D">
        <w:rPr>
          <w:rFonts w:ascii="Arial" w:hAnsi="Arial" w:cs="Arial"/>
          <w:color w:val="000000"/>
          <w:sz w:val="22"/>
          <w:szCs w:val="22"/>
          <w:lang w:bidi="en-US"/>
        </w:rPr>
        <w:t>;</w:t>
      </w:r>
      <w:proofErr w:type="gramEnd"/>
      <w:r w:rsidR="003D589A" w:rsidRPr="001C2A1D">
        <w:rPr>
          <w:rFonts w:ascii="Arial" w:hAnsi="Arial" w:cs="Arial"/>
          <w:color w:val="000000"/>
          <w:sz w:val="22"/>
          <w:szCs w:val="22"/>
          <w:lang w:bidi="en-US"/>
        </w:rPr>
        <w:t xml:space="preserve"> </w:t>
      </w:r>
    </w:p>
    <w:p w14:paraId="0B0FF8E3" w14:textId="77777777" w:rsidR="00883BA0" w:rsidRPr="001C2A1D" w:rsidRDefault="00A86D1A" w:rsidP="001C2A1D">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w:t>
      </w:r>
      <w:proofErr w:type="gramStart"/>
      <w:r w:rsidRPr="001C2A1D">
        <w:rPr>
          <w:rFonts w:ascii="Arial" w:hAnsi="Arial" w:cs="Arial"/>
          <w:i/>
          <w:iCs/>
          <w:color w:val="000000"/>
          <w:sz w:val="22"/>
          <w:szCs w:val="22"/>
          <w:lang w:bidi="en-US"/>
        </w:rPr>
        <w:t>s</w:t>
      </w:r>
      <w:r w:rsidR="00883BA0" w:rsidRPr="001C2A1D">
        <w:rPr>
          <w:rFonts w:ascii="Arial" w:hAnsi="Arial" w:cs="Arial"/>
          <w:i/>
          <w:iCs/>
          <w:color w:val="000000"/>
          <w:sz w:val="22"/>
          <w:szCs w:val="22"/>
          <w:lang w:bidi="en-US"/>
        </w:rPr>
        <w:t>ee</w:t>
      </w:r>
      <w:proofErr w:type="gramEnd"/>
      <w:r w:rsidR="00883BA0" w:rsidRPr="001C2A1D">
        <w:rPr>
          <w:rFonts w:ascii="Arial" w:hAnsi="Arial" w:cs="Arial"/>
          <w:i/>
          <w:iCs/>
          <w:color w:val="000000"/>
          <w:sz w:val="22"/>
          <w:szCs w:val="22"/>
          <w:lang w:bidi="en-US"/>
        </w:rPr>
        <w:t xml:space="preserve"> also standing order </w:t>
      </w:r>
      <w:r w:rsidR="00C74533" w:rsidRPr="001C2A1D">
        <w:rPr>
          <w:rFonts w:ascii="Arial" w:hAnsi="Arial" w:cs="Arial"/>
          <w:i/>
          <w:iCs/>
          <w:color w:val="000000"/>
          <w:sz w:val="22"/>
          <w:szCs w:val="22"/>
          <w:lang w:bidi="en-US"/>
        </w:rPr>
        <w:t>23</w:t>
      </w:r>
      <w:proofErr w:type="gramStart"/>
      <w:r w:rsidRPr="001C2A1D">
        <w:rPr>
          <w:rFonts w:ascii="Arial" w:hAnsi="Arial" w:cs="Arial"/>
          <w:i/>
          <w:iCs/>
          <w:color w:val="000000"/>
          <w:sz w:val="22"/>
          <w:szCs w:val="22"/>
          <w:lang w:bidi="en-US"/>
        </w:rPr>
        <w:t>);</w:t>
      </w:r>
      <w:proofErr w:type="gramEnd"/>
    </w:p>
    <w:p w14:paraId="7ECBD2A2"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arrange or manage the prompt authorisation, approval, and instruction regarding </w:t>
      </w:r>
      <w:r w:rsidR="00E80B39" w:rsidRPr="001C2A1D">
        <w:rPr>
          <w:rFonts w:ascii="Arial" w:hAnsi="Arial" w:cs="Arial"/>
          <w:color w:val="000000"/>
          <w:sz w:val="22"/>
          <w:szCs w:val="22"/>
          <w:lang w:bidi="en-US"/>
        </w:rPr>
        <w:t xml:space="preserve">any payments to be made by the Council in accordance with </w:t>
      </w:r>
      <w:r w:rsidR="00A150AB" w:rsidRPr="001C2A1D">
        <w:rPr>
          <w:rFonts w:ascii="Arial" w:hAnsi="Arial" w:cs="Arial"/>
          <w:color w:val="000000"/>
          <w:sz w:val="22"/>
          <w:szCs w:val="22"/>
          <w:lang w:bidi="en-US"/>
        </w:rPr>
        <w:t>its</w:t>
      </w:r>
      <w:r w:rsidRPr="001C2A1D">
        <w:rPr>
          <w:rFonts w:ascii="Arial" w:hAnsi="Arial" w:cs="Arial"/>
          <w:color w:val="000000"/>
          <w:sz w:val="22"/>
          <w:szCs w:val="22"/>
          <w:lang w:bidi="en-US"/>
        </w:rPr>
        <w:t xml:space="preserve"> financial </w:t>
      </w:r>
      <w:proofErr w:type="gramStart"/>
      <w:r w:rsidRPr="001C2A1D">
        <w:rPr>
          <w:rFonts w:ascii="Arial" w:hAnsi="Arial" w:cs="Arial"/>
          <w:color w:val="000000"/>
          <w:sz w:val="22"/>
          <w:szCs w:val="22"/>
          <w:lang w:bidi="en-US"/>
        </w:rPr>
        <w:t>regulations;</w:t>
      </w:r>
      <w:proofErr w:type="gramEnd"/>
    </w:p>
    <w:p w14:paraId="6C5C9D91"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record every planni</w:t>
      </w:r>
      <w:r w:rsidR="00E80B39" w:rsidRPr="001C2A1D">
        <w:rPr>
          <w:rFonts w:ascii="Arial" w:hAnsi="Arial" w:cs="Arial"/>
          <w:color w:val="000000"/>
          <w:sz w:val="22"/>
          <w:szCs w:val="22"/>
          <w:lang w:bidi="en-US"/>
        </w:rPr>
        <w:t>ng application notified to the Council and the C</w:t>
      </w:r>
      <w:r w:rsidRPr="001C2A1D">
        <w:rPr>
          <w:rFonts w:ascii="Arial" w:hAnsi="Arial" w:cs="Arial"/>
          <w:color w:val="000000"/>
          <w:sz w:val="22"/>
          <w:szCs w:val="22"/>
          <w:lang w:bidi="en-US"/>
        </w:rPr>
        <w:t xml:space="preserve">ouncil’s response to the local planning authority in a book for such </w:t>
      </w:r>
      <w:proofErr w:type="gramStart"/>
      <w:r w:rsidRPr="001C2A1D">
        <w:rPr>
          <w:rFonts w:ascii="Arial" w:hAnsi="Arial" w:cs="Arial"/>
          <w:color w:val="000000"/>
          <w:sz w:val="22"/>
          <w:szCs w:val="22"/>
          <w:lang w:bidi="en-US"/>
        </w:rPr>
        <w:t>purpose;</w:t>
      </w:r>
      <w:proofErr w:type="gramEnd"/>
    </w:p>
    <w:p w14:paraId="3815A250"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refer a planni</w:t>
      </w:r>
      <w:r w:rsidR="00E80B39" w:rsidRPr="001C2A1D">
        <w:rPr>
          <w:rFonts w:ascii="Arial" w:hAnsi="Arial" w:cs="Arial"/>
          <w:color w:val="000000"/>
          <w:sz w:val="22"/>
          <w:szCs w:val="22"/>
          <w:lang w:bidi="en-US"/>
        </w:rPr>
        <w:t>ng application received by the C</w:t>
      </w:r>
      <w:r w:rsidRPr="001C2A1D">
        <w:rPr>
          <w:rFonts w:ascii="Arial" w:hAnsi="Arial" w:cs="Arial"/>
          <w:color w:val="000000"/>
          <w:sz w:val="22"/>
          <w:szCs w:val="22"/>
          <w:lang w:bidi="en-US"/>
        </w:rPr>
        <w:t>ouncil to the [Chairman or in his absence the Vice-Chairman</w:t>
      </w:r>
      <w:r w:rsidR="00D9494D" w:rsidRPr="001C2A1D">
        <w:rPr>
          <w:rFonts w:ascii="Arial" w:hAnsi="Arial" w:cs="Arial"/>
          <w:color w:val="000000"/>
          <w:sz w:val="22"/>
          <w:szCs w:val="22"/>
          <w:lang w:bidi="en-US"/>
        </w:rPr>
        <w:t xml:space="preserve"> (if there is one)</w:t>
      </w:r>
      <w:r w:rsidRPr="001C2A1D">
        <w:rPr>
          <w:rFonts w:ascii="Arial" w:hAnsi="Arial" w:cs="Arial"/>
          <w:color w:val="000000"/>
          <w:sz w:val="22"/>
          <w:szCs w:val="22"/>
          <w:lang w:bidi="en-US"/>
        </w:rPr>
        <w:t xml:space="preserve"> of the Council] OR [Chairman or in his absence Vice-Chairman (if </w:t>
      </w:r>
      <w:r w:rsidR="00D9494D" w:rsidRPr="001C2A1D">
        <w:rPr>
          <w:rFonts w:ascii="Arial" w:hAnsi="Arial" w:cs="Arial"/>
          <w:color w:val="000000"/>
          <w:sz w:val="22"/>
          <w:szCs w:val="22"/>
          <w:lang w:bidi="en-US"/>
        </w:rPr>
        <w:t>there is one</w:t>
      </w:r>
      <w:r w:rsidRPr="001C2A1D">
        <w:rPr>
          <w:rFonts w:ascii="Arial" w:hAnsi="Arial" w:cs="Arial"/>
          <w:color w:val="000000"/>
          <w:sz w:val="22"/>
          <w:szCs w:val="22"/>
          <w:lang w:bidi="en-US"/>
        </w:rPr>
        <w:t>) of the (   ) Committee] within two working days of receipt to facilitate an extraordinary meeting if the nature of a planning application requires consideration before the</w:t>
      </w:r>
      <w:r w:rsidR="00E80B39" w:rsidRPr="001C2A1D">
        <w:rPr>
          <w:rFonts w:ascii="Arial" w:hAnsi="Arial" w:cs="Arial"/>
          <w:color w:val="000000"/>
          <w:sz w:val="22"/>
          <w:szCs w:val="22"/>
          <w:lang w:bidi="en-US"/>
        </w:rPr>
        <w:t xml:space="preserve"> next ordinary meeting of [the C</w:t>
      </w:r>
      <w:r w:rsidRPr="001C2A1D">
        <w:rPr>
          <w:rFonts w:ascii="Arial" w:hAnsi="Arial" w:cs="Arial"/>
          <w:color w:val="000000"/>
          <w:sz w:val="22"/>
          <w:szCs w:val="22"/>
          <w:lang w:bidi="en-US"/>
        </w:rPr>
        <w:t>ouncil] OR [(   ) committee];</w:t>
      </w:r>
    </w:p>
    <w:p w14:paraId="31009A6D" w14:textId="77777777" w:rsidR="00883BA0" w:rsidRPr="001C2A1D" w:rsidRDefault="00883BA0" w:rsidP="001C2A1D">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manage a</w:t>
      </w:r>
      <w:r w:rsidR="00E80B39" w:rsidRPr="001C2A1D">
        <w:rPr>
          <w:rFonts w:ascii="Arial" w:hAnsi="Arial" w:cs="Arial"/>
          <w:color w:val="000000"/>
          <w:sz w:val="22"/>
          <w:szCs w:val="22"/>
          <w:lang w:bidi="en-US"/>
        </w:rPr>
        <w:t>ccess to information about the C</w:t>
      </w:r>
      <w:r w:rsidRPr="001C2A1D">
        <w:rPr>
          <w:rFonts w:ascii="Arial" w:hAnsi="Arial" w:cs="Arial"/>
          <w:color w:val="000000"/>
          <w:sz w:val="22"/>
          <w:szCs w:val="22"/>
          <w:lang w:bidi="en-US"/>
        </w:rPr>
        <w:t>ouncil via the publication scheme; and</w:t>
      </w:r>
    </w:p>
    <w:p w14:paraId="7F310662" w14:textId="77777777" w:rsidR="00B87F9D" w:rsidRPr="001C2A1D" w:rsidRDefault="00883BA0" w:rsidP="001C2A1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ret</w:t>
      </w:r>
      <w:r w:rsidR="00E80B39" w:rsidRPr="001C2A1D">
        <w:rPr>
          <w:rFonts w:ascii="Arial" w:hAnsi="Arial" w:cs="Arial"/>
          <w:color w:val="000000"/>
          <w:sz w:val="22"/>
          <w:szCs w:val="22"/>
          <w:lang w:bidi="en-US"/>
        </w:rPr>
        <w:t>ain custody of the seal of the C</w:t>
      </w:r>
      <w:r w:rsidRPr="001C2A1D">
        <w:rPr>
          <w:rFonts w:ascii="Arial" w:hAnsi="Arial" w:cs="Arial"/>
          <w:color w:val="000000"/>
          <w:sz w:val="22"/>
          <w:szCs w:val="22"/>
          <w:lang w:bidi="en-US"/>
        </w:rPr>
        <w:t xml:space="preserve">ouncil (if </w:t>
      </w:r>
      <w:r w:rsidR="00225151" w:rsidRPr="001C2A1D">
        <w:rPr>
          <w:rFonts w:ascii="Arial" w:hAnsi="Arial" w:cs="Arial"/>
          <w:color w:val="000000"/>
          <w:sz w:val="22"/>
          <w:szCs w:val="22"/>
          <w:lang w:bidi="en-US"/>
        </w:rPr>
        <w:t>there is one</w:t>
      </w:r>
      <w:r w:rsidRPr="001C2A1D">
        <w:rPr>
          <w:rFonts w:ascii="Arial" w:hAnsi="Arial" w:cs="Arial"/>
          <w:color w:val="000000"/>
          <w:sz w:val="22"/>
          <w:szCs w:val="22"/>
          <w:lang w:bidi="en-US"/>
        </w:rPr>
        <w:t>) which shall not be used with</w:t>
      </w:r>
      <w:r w:rsidR="006434DA" w:rsidRPr="001C2A1D">
        <w:rPr>
          <w:rFonts w:ascii="Arial" w:hAnsi="Arial" w:cs="Arial"/>
          <w:color w:val="000000"/>
          <w:sz w:val="22"/>
          <w:szCs w:val="22"/>
          <w:lang w:bidi="en-US"/>
        </w:rPr>
        <w:t>out a resolution to that effect</w:t>
      </w:r>
      <w:r w:rsidR="00B87F9D" w:rsidRPr="001C2A1D">
        <w:rPr>
          <w:rFonts w:ascii="Arial" w:hAnsi="Arial" w:cs="Arial"/>
          <w:color w:val="000000"/>
          <w:sz w:val="22"/>
          <w:szCs w:val="22"/>
          <w:lang w:bidi="en-US"/>
        </w:rPr>
        <w:t>.</w:t>
      </w:r>
    </w:p>
    <w:p w14:paraId="1A5C2B5C" w14:textId="70B06F0B" w:rsidR="00883BA0" w:rsidRPr="00616F7D" w:rsidRDefault="006434DA" w:rsidP="00616F7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sidRPr="001C2A1D">
        <w:rPr>
          <w:rFonts w:ascii="Arial" w:hAnsi="Arial" w:cs="Arial"/>
          <w:color w:val="000000"/>
          <w:sz w:val="22"/>
          <w:szCs w:val="22"/>
          <w:lang w:bidi="en-US"/>
        </w:rPr>
        <w:t>(s</w:t>
      </w:r>
      <w:r w:rsidR="00883BA0" w:rsidRPr="001C2A1D">
        <w:rPr>
          <w:rFonts w:ascii="Arial" w:hAnsi="Arial" w:cs="Arial"/>
          <w:i/>
          <w:color w:val="000000"/>
          <w:sz w:val="22"/>
          <w:szCs w:val="22"/>
          <w:lang w:bidi="en-US"/>
        </w:rPr>
        <w:t xml:space="preserve">ee also standing order </w:t>
      </w:r>
      <w:bookmarkStart w:id="116" w:name="_Toc357072144"/>
      <w:r w:rsidR="00274726" w:rsidRPr="001C2A1D">
        <w:rPr>
          <w:rFonts w:ascii="Arial" w:hAnsi="Arial" w:cs="Arial"/>
          <w:i/>
          <w:color w:val="000000"/>
          <w:sz w:val="22"/>
          <w:szCs w:val="22"/>
          <w:lang w:bidi="en-US"/>
        </w:rPr>
        <w:t>23</w:t>
      </w:r>
      <w:r w:rsidRPr="001C2A1D">
        <w:rPr>
          <w:rFonts w:ascii="Arial" w:hAnsi="Arial" w:cs="Arial"/>
          <w:i/>
          <w:color w:val="000000"/>
          <w:sz w:val="22"/>
          <w:szCs w:val="22"/>
          <w:lang w:bidi="en-US"/>
        </w:rPr>
        <w:t>)</w:t>
      </w:r>
      <w:r w:rsidR="00274726" w:rsidRPr="001C2A1D">
        <w:rPr>
          <w:rFonts w:ascii="Arial" w:hAnsi="Arial" w:cs="Arial"/>
          <w:i/>
          <w:color w:val="000000"/>
          <w:sz w:val="22"/>
          <w:szCs w:val="22"/>
          <w:lang w:bidi="en-US"/>
        </w:rPr>
        <w:t>.</w:t>
      </w:r>
      <w:r w:rsidR="00616F7D">
        <w:rPr>
          <w:rFonts w:ascii="Arial" w:hAnsi="Arial" w:cs="Arial"/>
          <w:color w:val="000000"/>
          <w:sz w:val="22"/>
          <w:szCs w:val="22"/>
          <w:lang w:bidi="en-US"/>
        </w:rPr>
        <w:br/>
      </w:r>
    </w:p>
    <w:p w14:paraId="375B60D2" w14:textId="6881FDC6" w:rsidR="00883BA0" w:rsidRPr="00616F7D" w:rsidRDefault="001E3ED6" w:rsidP="00616F7D">
      <w:pPr>
        <w:pStyle w:val="Heading1"/>
        <w:spacing w:before="0" w:after="200" w:line="276" w:lineRule="auto"/>
        <w:rPr>
          <w:rFonts w:ascii="Arial" w:hAnsi="Arial" w:cs="Arial"/>
          <w:b/>
          <w:szCs w:val="22"/>
        </w:rPr>
      </w:pPr>
      <w:bookmarkStart w:id="117" w:name="_Toc359318571"/>
      <w:bookmarkStart w:id="118" w:name="_Toc359334522"/>
      <w:bookmarkStart w:id="119" w:name="_Toc359334801"/>
      <w:bookmarkStart w:id="120" w:name="_Toc359336503"/>
      <w:bookmarkStart w:id="121" w:name="_Toc509572005"/>
      <w:bookmarkEnd w:id="116"/>
      <w:r w:rsidRPr="001C2A1D">
        <w:rPr>
          <w:rFonts w:ascii="Arial" w:hAnsi="Arial" w:cs="Arial"/>
          <w:b/>
          <w:szCs w:val="22"/>
        </w:rPr>
        <w:t>RESPONSIBLE FINANCIAL OFFICER</w:t>
      </w:r>
      <w:bookmarkEnd w:id="117"/>
      <w:bookmarkEnd w:id="118"/>
      <w:bookmarkEnd w:id="119"/>
      <w:bookmarkEnd w:id="120"/>
      <w:bookmarkEnd w:id="121"/>
      <w:r w:rsidRPr="001C2A1D">
        <w:rPr>
          <w:rFonts w:ascii="Arial" w:hAnsi="Arial" w:cs="Arial"/>
          <w:b/>
          <w:szCs w:val="22"/>
        </w:rPr>
        <w:t xml:space="preserve"> </w:t>
      </w:r>
      <w:r w:rsidR="00616F7D">
        <w:rPr>
          <w:rFonts w:ascii="Arial" w:hAnsi="Arial" w:cs="Arial"/>
          <w:b/>
          <w:szCs w:val="22"/>
        </w:rPr>
        <w:br/>
      </w:r>
    </w:p>
    <w:p w14:paraId="18582BCC" w14:textId="55804B4F" w:rsidR="00D87683" w:rsidRPr="00616F7D" w:rsidRDefault="00E80B39" w:rsidP="001C2A1D">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appoint</w:t>
      </w:r>
      <w:r w:rsidR="00883BA0" w:rsidRPr="001C2A1D">
        <w:rPr>
          <w:rFonts w:ascii="Arial" w:hAnsi="Arial" w:cs="Arial"/>
          <w:b/>
          <w:color w:val="000000"/>
          <w:sz w:val="22"/>
          <w:szCs w:val="22"/>
          <w:lang w:bidi="en-US"/>
        </w:rPr>
        <w:t xml:space="preserve"> </w:t>
      </w:r>
      <w:r w:rsidR="00883BA0" w:rsidRPr="001C2A1D">
        <w:rPr>
          <w:rFonts w:ascii="Arial" w:hAnsi="Arial" w:cs="Arial"/>
          <w:color w:val="000000"/>
          <w:sz w:val="22"/>
          <w:szCs w:val="22"/>
          <w:lang w:bidi="en-US"/>
        </w:rPr>
        <w:t>appropriate staff member(s)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to undertake the work of the Responsible Financial Officer when the Responsible Financial Officer is absent.</w:t>
      </w:r>
      <w:r w:rsidR="00616F7D">
        <w:rPr>
          <w:rFonts w:ascii="Arial" w:hAnsi="Arial" w:cs="Arial"/>
          <w:color w:val="000000"/>
          <w:sz w:val="22"/>
          <w:szCs w:val="22"/>
          <w:lang w:bidi="en-US"/>
        </w:rPr>
        <w:br/>
      </w:r>
    </w:p>
    <w:p w14:paraId="302BFF00" w14:textId="4C99F81C" w:rsidR="00883BA0" w:rsidRPr="00616F7D" w:rsidRDefault="001E3ED6" w:rsidP="00616F7D">
      <w:pPr>
        <w:pStyle w:val="Heading1"/>
        <w:spacing w:before="0" w:after="200" w:line="276" w:lineRule="auto"/>
        <w:rPr>
          <w:rFonts w:ascii="Arial" w:hAnsi="Arial" w:cs="Arial"/>
          <w:b/>
          <w:szCs w:val="22"/>
        </w:rPr>
      </w:pPr>
      <w:bookmarkStart w:id="122" w:name="_Toc357072147"/>
      <w:bookmarkStart w:id="123" w:name="_Toc359318572"/>
      <w:bookmarkStart w:id="124" w:name="_Toc359334523"/>
      <w:bookmarkStart w:id="125" w:name="_Toc359334802"/>
      <w:bookmarkStart w:id="126" w:name="_Toc359336504"/>
      <w:bookmarkStart w:id="127" w:name="_Toc509572006"/>
      <w:r w:rsidRPr="001C2A1D">
        <w:rPr>
          <w:rFonts w:ascii="Arial" w:hAnsi="Arial" w:cs="Arial"/>
          <w:b/>
          <w:szCs w:val="22"/>
        </w:rPr>
        <w:t>ACCOUNTS AND ACCOUNTING STATEMENT</w:t>
      </w:r>
      <w:bookmarkEnd w:id="122"/>
      <w:r w:rsidRPr="001C2A1D">
        <w:rPr>
          <w:rFonts w:ascii="Arial" w:hAnsi="Arial" w:cs="Arial"/>
          <w:b/>
          <w:szCs w:val="22"/>
        </w:rPr>
        <w:t>S</w:t>
      </w:r>
      <w:bookmarkEnd w:id="123"/>
      <w:bookmarkEnd w:id="124"/>
      <w:bookmarkEnd w:id="125"/>
      <w:bookmarkEnd w:id="126"/>
      <w:bookmarkEnd w:id="127"/>
      <w:r w:rsidR="00616F7D">
        <w:rPr>
          <w:rFonts w:ascii="Arial" w:hAnsi="Arial" w:cs="Arial"/>
          <w:b/>
          <w:szCs w:val="22"/>
        </w:rPr>
        <w:br/>
      </w:r>
    </w:p>
    <w:p w14:paraId="22E27DAA" w14:textId="77777777" w:rsidR="00883BA0" w:rsidRPr="001C2A1D" w:rsidRDefault="00883BA0" w:rsidP="001C2A1D">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1C2A1D">
        <w:rPr>
          <w:rFonts w:ascii="Arial" w:hAnsi="Arial" w:cs="Arial"/>
          <w:color w:val="000000"/>
          <w:sz w:val="22"/>
          <w:szCs w:val="22"/>
          <w:lang w:bidi="en-US"/>
        </w:rPr>
        <w:t>“Proper practices” in standing orders refer</w:t>
      </w:r>
      <w:r w:rsidR="0082584E" w:rsidRPr="001C2A1D">
        <w:rPr>
          <w:rFonts w:ascii="Arial" w:hAnsi="Arial" w:cs="Arial"/>
          <w:color w:val="000000"/>
          <w:sz w:val="22"/>
          <w:szCs w:val="22"/>
          <w:lang w:bidi="en-US"/>
        </w:rPr>
        <w:t xml:space="preserve"> to the most recent version of </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Governance and Accountability for Local Councils – a Practitioners’ Guide</w:t>
      </w:r>
      <w:r w:rsidR="00225151" w:rsidRPr="001C2A1D">
        <w:rPr>
          <w:rFonts w:ascii="Arial" w:hAnsi="Arial" w:cs="Arial"/>
          <w:color w:val="000000"/>
          <w:sz w:val="22"/>
          <w:szCs w:val="22"/>
          <w:lang w:bidi="en-US"/>
        </w:rPr>
        <w:t>”</w:t>
      </w:r>
      <w:r w:rsidRPr="001C2A1D">
        <w:rPr>
          <w:rFonts w:ascii="Arial" w:hAnsi="Arial" w:cs="Arial"/>
          <w:color w:val="000000"/>
          <w:sz w:val="22"/>
          <w:szCs w:val="22"/>
          <w:lang w:bidi="en-US"/>
        </w:rPr>
        <w:t>.</w:t>
      </w:r>
    </w:p>
    <w:p w14:paraId="65FBB45A" w14:textId="77777777" w:rsidR="00883BA0" w:rsidRPr="001C2A1D" w:rsidRDefault="00E80B39"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All payments by the C</w:t>
      </w:r>
      <w:r w:rsidR="00883BA0" w:rsidRPr="001C2A1D">
        <w:rPr>
          <w:rFonts w:ascii="Arial" w:hAnsi="Arial" w:cs="Arial"/>
          <w:color w:val="000000"/>
          <w:sz w:val="22"/>
          <w:szCs w:val="22"/>
          <w:lang w:bidi="en-US"/>
        </w:rPr>
        <w:t>ouncil shall be authorised, approved and paid in accordance with the law, proper practices and</w:t>
      </w:r>
      <w:r w:rsidRPr="001C2A1D">
        <w:rPr>
          <w:rFonts w:ascii="Arial" w:hAnsi="Arial" w:cs="Arial"/>
          <w:color w:val="000000"/>
          <w:sz w:val="22"/>
          <w:szCs w:val="22"/>
          <w:lang w:bidi="en-US"/>
        </w:rPr>
        <w:t xml:space="preserve"> the C</w:t>
      </w:r>
      <w:r w:rsidR="00883BA0" w:rsidRPr="001C2A1D">
        <w:rPr>
          <w:rFonts w:ascii="Arial" w:hAnsi="Arial" w:cs="Arial"/>
          <w:color w:val="000000"/>
          <w:sz w:val="22"/>
          <w:szCs w:val="22"/>
          <w:lang w:bidi="en-US"/>
        </w:rPr>
        <w:t xml:space="preserve">ouncil’s financial regulations. </w:t>
      </w:r>
    </w:p>
    <w:p w14:paraId="0442D97C"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Responsible Financial Officer shall supply to each councillor as soon as practicable after 30 June, 30 September and 31 December in each year a </w:t>
      </w:r>
      <w:r w:rsidRPr="001C2A1D">
        <w:rPr>
          <w:rFonts w:ascii="Arial" w:hAnsi="Arial" w:cs="Arial"/>
          <w:color w:val="000000"/>
          <w:sz w:val="22"/>
          <w:szCs w:val="22"/>
          <w:lang w:bidi="en-US"/>
        </w:rPr>
        <w:lastRenderedPageBreak/>
        <w:t>statement to summarise:</w:t>
      </w:r>
    </w:p>
    <w:p w14:paraId="139E1608"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00883BA0" w:rsidRPr="001C2A1D">
        <w:rPr>
          <w:rFonts w:ascii="Arial" w:hAnsi="Arial" w:cs="Arial"/>
          <w:color w:val="000000"/>
          <w:sz w:val="22"/>
          <w:szCs w:val="22"/>
          <w:lang w:bidi="en-US"/>
        </w:rPr>
        <w:t xml:space="preserve"> for each </w:t>
      </w:r>
      <w:proofErr w:type="gramStart"/>
      <w:r w:rsidR="00883BA0" w:rsidRPr="001C2A1D">
        <w:rPr>
          <w:rFonts w:ascii="Arial" w:hAnsi="Arial" w:cs="Arial"/>
          <w:color w:val="000000"/>
          <w:sz w:val="22"/>
          <w:szCs w:val="22"/>
          <w:lang w:bidi="en-US"/>
        </w:rPr>
        <w:t>quarter;</w:t>
      </w:r>
      <w:proofErr w:type="gramEnd"/>
      <w:r w:rsidR="00883BA0" w:rsidRPr="001C2A1D">
        <w:rPr>
          <w:rFonts w:ascii="Arial" w:hAnsi="Arial" w:cs="Arial"/>
          <w:color w:val="000000"/>
          <w:sz w:val="22"/>
          <w:szCs w:val="22"/>
          <w:lang w:bidi="en-US"/>
        </w:rPr>
        <w:t xml:space="preserve"> </w:t>
      </w:r>
    </w:p>
    <w:p w14:paraId="32BFFC49" w14:textId="77777777" w:rsidR="00883BA0" w:rsidRPr="001C2A1D" w:rsidRDefault="00E80B39"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 xml:space="preserve">ouncil’s aggregate receipts and payments </w:t>
      </w:r>
      <w:r w:rsidR="00057794" w:rsidRPr="001C2A1D">
        <w:rPr>
          <w:rFonts w:ascii="Arial" w:hAnsi="Arial" w:cs="Arial"/>
          <w:color w:val="000000"/>
          <w:sz w:val="22"/>
          <w:szCs w:val="22"/>
          <w:lang w:bidi="en-US"/>
        </w:rPr>
        <w:t xml:space="preserve">(or income and expenditure) </w:t>
      </w:r>
      <w:r w:rsidR="00883BA0" w:rsidRPr="001C2A1D">
        <w:rPr>
          <w:rFonts w:ascii="Arial" w:hAnsi="Arial" w:cs="Arial"/>
          <w:color w:val="000000"/>
          <w:sz w:val="22"/>
          <w:szCs w:val="22"/>
          <w:lang w:bidi="en-US"/>
        </w:rPr>
        <w:t xml:space="preserve">for the year to </w:t>
      </w:r>
      <w:proofErr w:type="gramStart"/>
      <w:r w:rsidR="00883BA0" w:rsidRPr="001C2A1D">
        <w:rPr>
          <w:rFonts w:ascii="Arial" w:hAnsi="Arial" w:cs="Arial"/>
          <w:color w:val="000000"/>
          <w:sz w:val="22"/>
          <w:szCs w:val="22"/>
          <w:lang w:bidi="en-US"/>
        </w:rPr>
        <w:t>date;</w:t>
      </w:r>
      <w:proofErr w:type="gramEnd"/>
    </w:p>
    <w:p w14:paraId="0A3E4C06" w14:textId="77777777" w:rsidR="00883BA0" w:rsidRPr="001C2A1D" w:rsidRDefault="00883BA0" w:rsidP="001C2A1D">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balances held at the end of the quarter being reported</w:t>
      </w:r>
      <w:r w:rsidR="00880945" w:rsidRPr="001C2A1D">
        <w:rPr>
          <w:rFonts w:ascii="Arial" w:hAnsi="Arial" w:cs="Arial"/>
          <w:color w:val="000000"/>
          <w:sz w:val="22"/>
          <w:szCs w:val="22"/>
          <w:lang w:bidi="en-US"/>
        </w:rPr>
        <w:t xml:space="preserve"> and</w:t>
      </w:r>
    </w:p>
    <w:p w14:paraId="12F72AF2"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1C2A1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As soon as possible after the financial year end </w:t>
      </w:r>
      <w:proofErr w:type="gramStart"/>
      <w:r w:rsidRPr="001C2A1D">
        <w:rPr>
          <w:rFonts w:ascii="Arial" w:hAnsi="Arial" w:cs="Arial"/>
          <w:color w:val="000000"/>
          <w:sz w:val="22"/>
          <w:szCs w:val="22"/>
          <w:lang w:bidi="en-US"/>
        </w:rPr>
        <w:t>at</w:t>
      </w:r>
      <w:proofErr w:type="gramEnd"/>
      <w:r w:rsidRPr="001C2A1D">
        <w:rPr>
          <w:rFonts w:ascii="Arial" w:hAnsi="Arial" w:cs="Arial"/>
          <w:color w:val="000000"/>
          <w:sz w:val="22"/>
          <w:szCs w:val="22"/>
          <w:lang w:bidi="en-US"/>
        </w:rPr>
        <w:t xml:space="preserve"> 31 March, the Responsible Financial Officer shall provide:</w:t>
      </w:r>
    </w:p>
    <w:p w14:paraId="738D8F6A" w14:textId="77777777" w:rsidR="00883BA0" w:rsidRPr="001C2A1D" w:rsidRDefault="00883BA0"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each councillor wi</w:t>
      </w:r>
      <w:r w:rsidR="00E80B39" w:rsidRPr="001C2A1D">
        <w:rPr>
          <w:rFonts w:ascii="Arial" w:hAnsi="Arial" w:cs="Arial"/>
          <w:color w:val="000000"/>
          <w:sz w:val="22"/>
          <w:szCs w:val="22"/>
          <w:lang w:bidi="en-US"/>
        </w:rPr>
        <w:t>th a statement summarising the C</w:t>
      </w:r>
      <w:r w:rsidRPr="001C2A1D">
        <w:rPr>
          <w:rFonts w:ascii="Arial" w:hAnsi="Arial" w:cs="Arial"/>
          <w:color w:val="000000"/>
          <w:sz w:val="22"/>
          <w:szCs w:val="22"/>
          <w:lang w:bidi="en-US"/>
        </w:rPr>
        <w:t>ouncil’s receipts and payments</w:t>
      </w:r>
      <w:r w:rsidR="00057794" w:rsidRPr="001C2A1D">
        <w:rPr>
          <w:rFonts w:ascii="Arial" w:hAnsi="Arial" w:cs="Arial"/>
          <w:color w:val="000000"/>
          <w:sz w:val="22"/>
          <w:szCs w:val="22"/>
          <w:lang w:bidi="en-US"/>
        </w:rPr>
        <w:t xml:space="preserve"> (or income and expenditure)</w:t>
      </w:r>
      <w:r w:rsidRPr="001C2A1D">
        <w:rPr>
          <w:rFonts w:ascii="Arial" w:hAnsi="Arial" w:cs="Arial"/>
          <w:color w:val="000000"/>
          <w:sz w:val="22"/>
          <w:szCs w:val="22"/>
          <w:lang w:bidi="en-US"/>
        </w:rPr>
        <w:t xml:space="preserve"> for the last quarter and the year to date for information; and </w:t>
      </w:r>
    </w:p>
    <w:p w14:paraId="18C3BAE3" w14:textId="77777777" w:rsidR="00883BA0" w:rsidRPr="001C2A1D" w:rsidRDefault="0001173E" w:rsidP="001C2A1D">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to the </w:t>
      </w:r>
      <w:r w:rsidR="00E80B39" w:rsidRPr="001C2A1D">
        <w:rPr>
          <w:rFonts w:ascii="Arial" w:hAnsi="Arial" w:cs="Arial"/>
          <w:color w:val="000000"/>
          <w:sz w:val="22"/>
          <w:szCs w:val="22"/>
          <w:lang w:bidi="en-US"/>
        </w:rPr>
        <w:t>C</w:t>
      </w:r>
      <w:r w:rsidR="00883BA0" w:rsidRPr="001C2A1D">
        <w:rPr>
          <w:rFonts w:ascii="Arial" w:hAnsi="Arial" w:cs="Arial"/>
          <w:color w:val="000000"/>
          <w:sz w:val="22"/>
          <w:szCs w:val="22"/>
          <w:lang w:bidi="en-US"/>
        </w:rPr>
        <w:t xml:space="preserve">ouncil the accounting statements for the year in the form of Section </w:t>
      </w:r>
      <w:r w:rsidR="00B422C9" w:rsidRPr="001C2A1D">
        <w:rPr>
          <w:rFonts w:ascii="Arial" w:hAnsi="Arial" w:cs="Arial"/>
          <w:color w:val="000000"/>
          <w:sz w:val="22"/>
          <w:szCs w:val="22"/>
          <w:lang w:bidi="en-US"/>
        </w:rPr>
        <w:t>2</w:t>
      </w:r>
      <w:r w:rsidR="00883BA0" w:rsidRPr="001C2A1D">
        <w:rPr>
          <w:rFonts w:ascii="Arial" w:hAnsi="Arial" w:cs="Arial"/>
          <w:color w:val="000000"/>
          <w:sz w:val="22"/>
          <w:szCs w:val="22"/>
          <w:lang w:bidi="en-US"/>
        </w:rPr>
        <w:t xml:space="preserve"> of the </w:t>
      </w:r>
      <w:r w:rsidR="009521C5" w:rsidRPr="001C2A1D">
        <w:rPr>
          <w:rFonts w:ascii="Arial" w:hAnsi="Arial" w:cs="Arial"/>
          <w:sz w:val="22"/>
          <w:szCs w:val="22"/>
        </w:rPr>
        <w:t>annual governance and accountability return</w:t>
      </w:r>
      <w:r w:rsidR="00883BA0" w:rsidRPr="001C2A1D">
        <w:rPr>
          <w:rFonts w:ascii="Arial" w:hAnsi="Arial" w:cs="Arial"/>
          <w:color w:val="000000"/>
          <w:sz w:val="22"/>
          <w:szCs w:val="22"/>
          <w:lang w:bidi="en-US"/>
        </w:rPr>
        <w:t>, as required by proper practices,</w:t>
      </w:r>
      <w:r w:rsidR="00883BA0" w:rsidRPr="001C2A1D">
        <w:rPr>
          <w:rFonts w:ascii="Arial" w:hAnsi="Arial" w:cs="Arial"/>
          <w:sz w:val="22"/>
          <w:szCs w:val="22"/>
        </w:rPr>
        <w:t xml:space="preserve"> </w:t>
      </w:r>
      <w:r w:rsidR="00883BA0" w:rsidRPr="001C2A1D">
        <w:rPr>
          <w:rFonts w:ascii="Arial" w:hAnsi="Arial" w:cs="Arial"/>
          <w:color w:val="000000"/>
          <w:sz w:val="22"/>
          <w:szCs w:val="22"/>
          <w:lang w:bidi="en-US"/>
        </w:rPr>
        <w:t>for consideration and approval.</w:t>
      </w:r>
    </w:p>
    <w:p w14:paraId="26B381CA" w14:textId="357B7B9D" w:rsidR="00883BA0" w:rsidRPr="00616F7D" w:rsidRDefault="00883BA0" w:rsidP="001C2A1D">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t>
      </w:r>
      <w:r w:rsidR="00C356D9" w:rsidRPr="001C2A1D">
        <w:rPr>
          <w:rFonts w:ascii="Arial" w:hAnsi="Arial" w:cs="Arial"/>
          <w:color w:val="000000"/>
          <w:sz w:val="22"/>
          <w:szCs w:val="22"/>
          <w:lang w:bidi="en-US"/>
        </w:rPr>
        <w:t>year-end</w:t>
      </w:r>
      <w:r w:rsidRPr="001C2A1D">
        <w:rPr>
          <w:rFonts w:ascii="Arial" w:hAnsi="Arial" w:cs="Arial"/>
          <w:color w:val="000000"/>
          <w:sz w:val="22"/>
          <w:szCs w:val="22"/>
          <w:lang w:bidi="en-US"/>
        </w:rPr>
        <w:t xml:space="preserve"> accounting statements shall be prepared in accordance wi</w:t>
      </w:r>
      <w:r w:rsidR="00311BAC" w:rsidRPr="001C2A1D">
        <w:rPr>
          <w:rFonts w:ascii="Arial" w:hAnsi="Arial" w:cs="Arial"/>
          <w:color w:val="000000"/>
          <w:sz w:val="22"/>
          <w:szCs w:val="22"/>
          <w:lang w:bidi="en-US"/>
        </w:rPr>
        <w:t>th proper practices and apply</w:t>
      </w:r>
      <w:r w:rsidRPr="001C2A1D">
        <w:rPr>
          <w:rFonts w:ascii="Arial" w:hAnsi="Arial" w:cs="Arial"/>
          <w:color w:val="000000"/>
          <w:sz w:val="22"/>
          <w:szCs w:val="22"/>
          <w:lang w:bidi="en-US"/>
        </w:rPr>
        <w:t xml:space="preserve"> the form</w:t>
      </w:r>
      <w:r w:rsidR="00E80B39" w:rsidRPr="001C2A1D">
        <w:rPr>
          <w:rFonts w:ascii="Arial" w:hAnsi="Arial" w:cs="Arial"/>
          <w:color w:val="000000"/>
          <w:sz w:val="22"/>
          <w:szCs w:val="22"/>
          <w:lang w:bidi="en-US"/>
        </w:rPr>
        <w:t xml:space="preserve"> of accounts determined by the C</w:t>
      </w:r>
      <w:r w:rsidRPr="001C2A1D">
        <w:rPr>
          <w:rFonts w:ascii="Arial" w:hAnsi="Arial" w:cs="Arial"/>
          <w:color w:val="000000"/>
          <w:sz w:val="22"/>
          <w:szCs w:val="22"/>
          <w:lang w:bidi="en-US"/>
        </w:rPr>
        <w:t xml:space="preserve">ouncil (receipts and payments, </w:t>
      </w:r>
      <w:r w:rsidR="004E1B75" w:rsidRPr="001C2A1D">
        <w:rPr>
          <w:rFonts w:ascii="Arial" w:hAnsi="Arial" w:cs="Arial"/>
          <w:color w:val="000000"/>
          <w:sz w:val="22"/>
          <w:szCs w:val="22"/>
          <w:lang w:bidi="en-US"/>
        </w:rPr>
        <w:t>or income and expenditure) for the</w:t>
      </w:r>
      <w:r w:rsidRPr="001C2A1D">
        <w:rPr>
          <w:rFonts w:ascii="Arial" w:hAnsi="Arial" w:cs="Arial"/>
          <w:color w:val="000000"/>
          <w:sz w:val="22"/>
          <w:szCs w:val="22"/>
          <w:lang w:bidi="en-US"/>
        </w:rPr>
        <w:t xml:space="preserve"> year to 31 March. A completed draft </w:t>
      </w:r>
      <w:r w:rsidR="00EB5759" w:rsidRPr="001C2A1D">
        <w:rPr>
          <w:rFonts w:ascii="Arial" w:hAnsi="Arial" w:cs="Arial"/>
          <w:sz w:val="22"/>
          <w:szCs w:val="22"/>
        </w:rPr>
        <w:t xml:space="preserve">annual governance and accountability return </w:t>
      </w:r>
      <w:r w:rsidRPr="001C2A1D">
        <w:rPr>
          <w:rFonts w:ascii="Arial" w:hAnsi="Arial" w:cs="Arial"/>
          <w:color w:val="000000"/>
          <w:sz w:val="22"/>
          <w:szCs w:val="22"/>
          <w:lang w:bidi="en-US"/>
        </w:rPr>
        <w:t>shall be</w:t>
      </w:r>
      <w:r w:rsidR="00057794" w:rsidRPr="001C2A1D">
        <w:rPr>
          <w:rFonts w:ascii="Arial" w:hAnsi="Arial" w:cs="Arial"/>
          <w:color w:val="000000"/>
          <w:sz w:val="22"/>
          <w:szCs w:val="22"/>
          <w:lang w:bidi="en-US"/>
        </w:rPr>
        <w:t xml:space="preserve"> presented to all councillors at least 14 days prior to anticipated approval by the Council</w:t>
      </w:r>
      <w:r w:rsidRPr="001C2A1D">
        <w:rPr>
          <w:rFonts w:ascii="Arial" w:hAnsi="Arial" w:cs="Arial"/>
          <w:color w:val="000000"/>
          <w:sz w:val="22"/>
          <w:szCs w:val="22"/>
          <w:lang w:bidi="en-US"/>
        </w:rPr>
        <w:t xml:space="preserve">. </w:t>
      </w:r>
      <w:r w:rsidR="00E80B39" w:rsidRPr="001C2A1D">
        <w:rPr>
          <w:rFonts w:ascii="Arial" w:hAnsi="Arial" w:cs="Arial"/>
          <w:color w:val="000000"/>
          <w:sz w:val="22"/>
          <w:szCs w:val="22"/>
          <w:lang w:bidi="en-US"/>
        </w:rPr>
        <w:t xml:space="preserve">The </w:t>
      </w:r>
      <w:r w:rsidR="00EB5759" w:rsidRPr="001C2A1D">
        <w:rPr>
          <w:rFonts w:ascii="Arial" w:hAnsi="Arial" w:cs="Arial"/>
          <w:sz w:val="22"/>
          <w:szCs w:val="22"/>
        </w:rPr>
        <w:t xml:space="preserve">annual governance and accountability return </w:t>
      </w:r>
      <w:r w:rsidR="00E80B39" w:rsidRPr="001C2A1D">
        <w:rPr>
          <w:rFonts w:ascii="Arial" w:hAnsi="Arial" w:cs="Arial"/>
          <w:color w:val="000000"/>
          <w:sz w:val="22"/>
          <w:szCs w:val="22"/>
          <w:lang w:bidi="en-US"/>
        </w:rPr>
        <w:t>of the C</w:t>
      </w:r>
      <w:r w:rsidRPr="001C2A1D">
        <w:rPr>
          <w:rFonts w:ascii="Arial" w:hAnsi="Arial" w:cs="Arial"/>
          <w:color w:val="000000"/>
          <w:sz w:val="22"/>
          <w:szCs w:val="22"/>
          <w:lang w:bidi="en-US"/>
        </w:rPr>
        <w:t>ouncil, which is subject to external audit, including the annual governance st</w:t>
      </w:r>
      <w:r w:rsidR="00E80B39" w:rsidRPr="001C2A1D">
        <w:rPr>
          <w:rFonts w:ascii="Arial" w:hAnsi="Arial" w:cs="Arial"/>
          <w:color w:val="000000"/>
          <w:sz w:val="22"/>
          <w:szCs w:val="22"/>
          <w:lang w:bidi="en-US"/>
        </w:rPr>
        <w:t xml:space="preserve">atement, shall be presented to </w:t>
      </w:r>
      <w:r w:rsidR="004E1B75" w:rsidRPr="001C2A1D">
        <w:rPr>
          <w:rFonts w:ascii="Arial" w:hAnsi="Arial" w:cs="Arial"/>
          <w:color w:val="000000"/>
          <w:sz w:val="22"/>
          <w:szCs w:val="22"/>
          <w:lang w:bidi="en-US"/>
        </w:rPr>
        <w:t xml:space="preserve">the </w:t>
      </w:r>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 for consideration and formal approval before 30 June.</w:t>
      </w:r>
      <w:r w:rsidR="00616F7D">
        <w:rPr>
          <w:rFonts w:ascii="Arial" w:hAnsi="Arial" w:cs="Arial"/>
          <w:color w:val="000000"/>
          <w:sz w:val="22"/>
          <w:szCs w:val="22"/>
          <w:lang w:bidi="en-US"/>
        </w:rPr>
        <w:br/>
      </w:r>
    </w:p>
    <w:p w14:paraId="03512464" w14:textId="7C94B6B0" w:rsidR="00883BA0" w:rsidRPr="00616F7D" w:rsidRDefault="001E3ED6" w:rsidP="00616F7D">
      <w:pPr>
        <w:pStyle w:val="Heading1"/>
        <w:spacing w:before="0" w:after="200" w:line="276" w:lineRule="auto"/>
        <w:rPr>
          <w:rFonts w:ascii="Arial" w:hAnsi="Arial" w:cs="Arial"/>
          <w:b/>
          <w:szCs w:val="22"/>
        </w:rPr>
      </w:pPr>
      <w:bookmarkStart w:id="128" w:name="_Toc357072148"/>
      <w:bookmarkStart w:id="129" w:name="_Toc359318573"/>
      <w:bookmarkStart w:id="130" w:name="_Toc359334524"/>
      <w:bookmarkStart w:id="131" w:name="_Toc359334803"/>
      <w:bookmarkStart w:id="132" w:name="_Toc359336505"/>
      <w:bookmarkStart w:id="133" w:name="_Toc509572007"/>
      <w:r w:rsidRPr="001C2A1D">
        <w:rPr>
          <w:rFonts w:ascii="Arial" w:hAnsi="Arial" w:cs="Arial"/>
          <w:b/>
          <w:szCs w:val="22"/>
        </w:rPr>
        <w:t>FINANCIAL CONTROLS AND PROCUREMENT</w:t>
      </w:r>
      <w:bookmarkEnd w:id="128"/>
      <w:bookmarkEnd w:id="129"/>
      <w:bookmarkEnd w:id="130"/>
      <w:bookmarkEnd w:id="131"/>
      <w:bookmarkEnd w:id="132"/>
      <w:bookmarkEnd w:id="133"/>
      <w:r w:rsidR="00616F7D">
        <w:rPr>
          <w:rFonts w:ascii="Arial" w:hAnsi="Arial" w:cs="Arial"/>
          <w:b/>
          <w:szCs w:val="22"/>
        </w:rPr>
        <w:br/>
      </w:r>
    </w:p>
    <w:p w14:paraId="5AEDBD5C" w14:textId="77777777" w:rsidR="00883BA0" w:rsidRPr="001C2A1D" w:rsidRDefault="00E80B39" w:rsidP="001C2A1D">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1C2A1D">
        <w:rPr>
          <w:rFonts w:ascii="Arial" w:hAnsi="Arial" w:cs="Arial"/>
          <w:color w:val="000000"/>
          <w:sz w:val="22"/>
          <w:szCs w:val="22"/>
          <w:lang w:bidi="en-US"/>
        </w:rPr>
        <w:t>The C</w:t>
      </w:r>
      <w:r w:rsidR="00883BA0" w:rsidRPr="001C2A1D">
        <w:rPr>
          <w:rFonts w:ascii="Arial" w:hAnsi="Arial" w:cs="Arial"/>
          <w:color w:val="000000"/>
          <w:sz w:val="22"/>
          <w:szCs w:val="22"/>
          <w:lang w:bidi="en-US"/>
        </w:rPr>
        <w:t>ouncil shall consider and approve financial regulations drawn up by t</w:t>
      </w:r>
      <w:r w:rsidR="00C72EEA" w:rsidRPr="001C2A1D">
        <w:rPr>
          <w:rFonts w:ascii="Arial" w:hAnsi="Arial" w:cs="Arial"/>
          <w:color w:val="000000"/>
          <w:sz w:val="22"/>
          <w:szCs w:val="22"/>
          <w:lang w:bidi="en-US"/>
        </w:rPr>
        <w:t>he Responsible Financial Officer</w:t>
      </w:r>
      <w:r w:rsidR="00883BA0" w:rsidRPr="001C2A1D">
        <w:rPr>
          <w:rFonts w:ascii="Arial" w:hAnsi="Arial" w:cs="Arial"/>
          <w:color w:val="000000"/>
          <w:sz w:val="22"/>
          <w:szCs w:val="22"/>
          <w:lang w:bidi="en-US"/>
        </w:rPr>
        <w:t>, which shall include detailed arrangements in respect of the following:</w:t>
      </w:r>
    </w:p>
    <w:p w14:paraId="6D8652A1"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keeping of accounting records and systems of internal </w:t>
      </w:r>
      <w:proofErr w:type="gramStart"/>
      <w:r w:rsidRPr="001C2A1D">
        <w:rPr>
          <w:rFonts w:ascii="Arial" w:hAnsi="Arial" w:cs="Arial"/>
          <w:color w:val="000000"/>
          <w:sz w:val="22"/>
          <w:szCs w:val="22"/>
          <w:lang w:bidi="en-US"/>
        </w:rPr>
        <w:t>controls;</w:t>
      </w:r>
      <w:proofErr w:type="gramEnd"/>
    </w:p>
    <w:p w14:paraId="551CE405"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assessment and management o</w:t>
      </w:r>
      <w:r w:rsidR="00E80B39" w:rsidRPr="001C2A1D">
        <w:rPr>
          <w:rFonts w:ascii="Arial" w:hAnsi="Arial" w:cs="Arial"/>
          <w:color w:val="000000"/>
          <w:sz w:val="22"/>
          <w:szCs w:val="22"/>
          <w:lang w:bidi="en-US"/>
        </w:rPr>
        <w:t xml:space="preserve">f financial risks faced by the </w:t>
      </w:r>
      <w:proofErr w:type="gramStart"/>
      <w:r w:rsidR="00E80B39" w:rsidRPr="001C2A1D">
        <w:rPr>
          <w:rFonts w:ascii="Arial" w:hAnsi="Arial" w:cs="Arial"/>
          <w:color w:val="000000"/>
          <w:sz w:val="22"/>
          <w:szCs w:val="22"/>
          <w:lang w:bidi="en-US"/>
        </w:rPr>
        <w:t>C</w:t>
      </w:r>
      <w:r w:rsidRPr="001C2A1D">
        <w:rPr>
          <w:rFonts w:ascii="Arial" w:hAnsi="Arial" w:cs="Arial"/>
          <w:color w:val="000000"/>
          <w:sz w:val="22"/>
          <w:szCs w:val="22"/>
          <w:lang w:bidi="en-US"/>
        </w:rPr>
        <w:t>ouncil;</w:t>
      </w:r>
      <w:proofErr w:type="gramEnd"/>
    </w:p>
    <w:p w14:paraId="506485A2" w14:textId="77777777" w:rsidR="00883BA0"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1C2A1D">
        <w:rPr>
          <w:rFonts w:ascii="Arial" w:hAnsi="Arial" w:cs="Arial"/>
          <w:color w:val="000000"/>
          <w:sz w:val="22"/>
          <w:szCs w:val="22"/>
          <w:lang w:bidi="en-US"/>
        </w:rPr>
        <w:t>annually;</w:t>
      </w:r>
      <w:proofErr w:type="gramEnd"/>
    </w:p>
    <w:p w14:paraId="3B676E52" w14:textId="77777777" w:rsidR="006B4D67" w:rsidRPr="001C2A1D" w:rsidRDefault="00883BA0"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the inspection and copying by council</w:t>
      </w:r>
      <w:r w:rsidR="00E80B39" w:rsidRPr="001C2A1D">
        <w:rPr>
          <w:rFonts w:ascii="Arial" w:hAnsi="Arial" w:cs="Arial"/>
          <w:color w:val="000000"/>
          <w:sz w:val="22"/>
          <w:szCs w:val="22"/>
          <w:lang w:bidi="en-US"/>
        </w:rPr>
        <w:t>lors and local electors of the C</w:t>
      </w:r>
      <w:r w:rsidRPr="001C2A1D">
        <w:rPr>
          <w:rFonts w:ascii="Arial" w:hAnsi="Arial" w:cs="Arial"/>
          <w:color w:val="000000"/>
          <w:sz w:val="22"/>
          <w:szCs w:val="22"/>
          <w:lang w:bidi="en-US"/>
        </w:rPr>
        <w:t xml:space="preserve">ouncil’s accounts and/or orders of payments; and </w:t>
      </w:r>
    </w:p>
    <w:p w14:paraId="0A000ACC" w14:textId="77777777" w:rsidR="00E93756" w:rsidRPr="001C2A1D" w:rsidRDefault="00F971E5" w:rsidP="001C2A1D">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lastRenderedPageBreak/>
        <w:t>whether contracts</w:t>
      </w:r>
      <w:r w:rsidR="0062325E" w:rsidRPr="001C2A1D">
        <w:rPr>
          <w:rFonts w:ascii="Arial" w:hAnsi="Arial" w:cs="Arial"/>
          <w:color w:val="000000"/>
          <w:sz w:val="22"/>
          <w:szCs w:val="22"/>
          <w:lang w:bidi="en-US"/>
        </w:rPr>
        <w:t xml:space="preserve"> with</w:t>
      </w:r>
      <w:r w:rsidR="0004640F"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an estimated</w:t>
      </w:r>
      <w:r w:rsidR="00B7521E" w:rsidRPr="001C2A1D">
        <w:rPr>
          <w:rFonts w:ascii="Arial" w:hAnsi="Arial" w:cs="Arial"/>
          <w:color w:val="000000"/>
          <w:sz w:val="22"/>
          <w:szCs w:val="22"/>
          <w:lang w:bidi="en-US"/>
        </w:rPr>
        <w:t xml:space="preserve"> </w:t>
      </w:r>
      <w:r w:rsidR="0062325E" w:rsidRPr="001C2A1D">
        <w:rPr>
          <w:rFonts w:ascii="Arial" w:hAnsi="Arial" w:cs="Arial"/>
          <w:color w:val="000000"/>
          <w:sz w:val="22"/>
          <w:szCs w:val="22"/>
          <w:lang w:bidi="en-US"/>
        </w:rPr>
        <w:t xml:space="preserve">value </w:t>
      </w:r>
      <w:r w:rsidRPr="001C2A1D">
        <w:rPr>
          <w:rFonts w:ascii="Arial" w:hAnsi="Arial" w:cs="Arial"/>
          <w:color w:val="000000"/>
          <w:sz w:val="22"/>
          <w:szCs w:val="22"/>
          <w:lang w:bidi="en-US"/>
        </w:rPr>
        <w:t xml:space="preserve">below </w:t>
      </w:r>
      <w:r w:rsidRPr="001C2A1D">
        <w:rPr>
          <w:rFonts w:ascii="Arial" w:hAnsi="Arial" w:cs="Arial"/>
          <w:b/>
          <w:color w:val="000000"/>
          <w:sz w:val="22"/>
          <w:szCs w:val="22"/>
          <w:lang w:bidi="en-US"/>
        </w:rPr>
        <w:t>£25,000</w:t>
      </w:r>
      <w:r w:rsidR="007555D9" w:rsidRPr="001C2A1D">
        <w:rPr>
          <w:rFonts w:ascii="Arial" w:hAnsi="Arial" w:cs="Arial"/>
          <w:color w:val="000000"/>
          <w:sz w:val="22"/>
          <w:szCs w:val="22"/>
          <w:lang w:bidi="en-US"/>
        </w:rPr>
        <w:t xml:space="preserve"> </w:t>
      </w:r>
      <w:r w:rsidR="00032275" w:rsidRPr="001C2A1D">
        <w:rPr>
          <w:rFonts w:ascii="Arial" w:hAnsi="Arial" w:cs="Arial"/>
          <w:color w:val="000000"/>
          <w:sz w:val="22"/>
          <w:szCs w:val="22"/>
          <w:lang w:bidi="en-US"/>
        </w:rPr>
        <w:t xml:space="preserve">due to special circumstances </w:t>
      </w:r>
      <w:r w:rsidR="007555D9" w:rsidRPr="001C2A1D">
        <w:rPr>
          <w:rFonts w:ascii="Arial" w:hAnsi="Arial" w:cs="Arial"/>
          <w:color w:val="000000"/>
          <w:sz w:val="22"/>
          <w:szCs w:val="22"/>
          <w:lang w:bidi="en-US"/>
        </w:rPr>
        <w:t xml:space="preserve">are exempt from </w:t>
      </w:r>
      <w:r w:rsidR="00032275" w:rsidRPr="001C2A1D">
        <w:rPr>
          <w:rFonts w:ascii="Arial" w:hAnsi="Arial" w:cs="Arial"/>
          <w:color w:val="000000"/>
          <w:sz w:val="22"/>
          <w:szCs w:val="22"/>
          <w:lang w:bidi="en-US"/>
        </w:rPr>
        <w:t xml:space="preserve">a </w:t>
      </w:r>
      <w:r w:rsidR="0023055F" w:rsidRPr="001C2A1D">
        <w:rPr>
          <w:rFonts w:ascii="Arial" w:hAnsi="Arial" w:cs="Arial"/>
          <w:color w:val="000000"/>
          <w:sz w:val="22"/>
          <w:szCs w:val="22"/>
          <w:lang w:bidi="en-US"/>
        </w:rPr>
        <w:t xml:space="preserve">tendering process or </w:t>
      </w:r>
      <w:r w:rsidR="00032275" w:rsidRPr="001C2A1D">
        <w:rPr>
          <w:rFonts w:ascii="Arial" w:hAnsi="Arial" w:cs="Arial"/>
          <w:color w:val="000000"/>
          <w:sz w:val="22"/>
          <w:szCs w:val="22"/>
          <w:lang w:bidi="en-US"/>
        </w:rPr>
        <w:t>procurement exerci</w:t>
      </w:r>
      <w:r w:rsidR="0028496D" w:rsidRPr="001C2A1D">
        <w:rPr>
          <w:rFonts w:ascii="Arial" w:hAnsi="Arial" w:cs="Arial"/>
          <w:color w:val="000000"/>
          <w:sz w:val="22"/>
          <w:szCs w:val="22"/>
          <w:lang w:bidi="en-US"/>
        </w:rPr>
        <w:t>se</w:t>
      </w:r>
      <w:r w:rsidR="002A3B1E" w:rsidRPr="001C2A1D">
        <w:rPr>
          <w:rFonts w:ascii="Arial" w:hAnsi="Arial" w:cs="Arial"/>
          <w:color w:val="000000"/>
          <w:sz w:val="22"/>
          <w:szCs w:val="22"/>
          <w:lang w:bidi="en-US"/>
        </w:rPr>
        <w:t>.</w:t>
      </w:r>
      <w:r w:rsidRPr="001C2A1D">
        <w:rPr>
          <w:rFonts w:ascii="Arial" w:hAnsi="Arial" w:cs="Arial"/>
          <w:color w:val="000000"/>
          <w:sz w:val="22"/>
          <w:szCs w:val="22"/>
          <w:lang w:bidi="en-US"/>
        </w:rPr>
        <w:t xml:space="preserve"> </w:t>
      </w:r>
    </w:p>
    <w:p w14:paraId="3EAAE0C4"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Financial regulations shall be reviewed regularly and at least annually for fitness of purpose.</w:t>
      </w:r>
    </w:p>
    <w:p w14:paraId="3C7DA2EF" w14:textId="407F013E" w:rsidR="00883BA0" w:rsidRPr="001C2A1D" w:rsidRDefault="00403AB6"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A</w:t>
      </w:r>
      <w:r w:rsidR="006A5A1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public contract </w:t>
      </w:r>
      <w:r w:rsidR="00CF4519" w:rsidRPr="001C2A1D">
        <w:rPr>
          <w:rFonts w:ascii="Arial" w:hAnsi="Arial" w:cs="Arial"/>
          <w:b/>
          <w:bCs/>
          <w:color w:val="000000"/>
          <w:sz w:val="22"/>
          <w:szCs w:val="22"/>
          <w:lang w:bidi="en-US"/>
        </w:rPr>
        <w:t>regulated by</w:t>
      </w:r>
      <w:r w:rsidR="00883BA0" w:rsidRPr="001C2A1D">
        <w:rPr>
          <w:rFonts w:ascii="Arial" w:hAnsi="Arial" w:cs="Arial"/>
          <w:b/>
          <w:bCs/>
          <w:color w:val="000000"/>
          <w:sz w:val="22"/>
          <w:szCs w:val="22"/>
          <w:lang w:bidi="en-US"/>
        </w:rPr>
        <w:t xml:space="preserve"> </w:t>
      </w:r>
      <w:r w:rsidRPr="001C2A1D">
        <w:rPr>
          <w:rFonts w:ascii="Arial" w:hAnsi="Arial" w:cs="Arial"/>
          <w:b/>
          <w:bCs/>
          <w:color w:val="000000"/>
          <w:sz w:val="22"/>
          <w:szCs w:val="22"/>
          <w:lang w:bidi="en-US"/>
        </w:rPr>
        <w:t xml:space="preserve">the </w:t>
      </w:r>
      <w:r w:rsidRPr="001C2A1D">
        <w:rPr>
          <w:rFonts w:ascii="Arial" w:hAnsi="Arial" w:cs="Arial"/>
          <w:b/>
          <w:sz w:val="22"/>
          <w:szCs w:val="22"/>
        </w:rPr>
        <w:t>Public</w:t>
      </w:r>
      <w:r w:rsidR="00A74841" w:rsidRPr="001C2A1D">
        <w:rPr>
          <w:rFonts w:ascii="Arial" w:hAnsi="Arial" w:cs="Arial"/>
          <w:b/>
          <w:bCs/>
          <w:color w:val="000000"/>
          <w:sz w:val="22"/>
          <w:szCs w:val="22"/>
          <w:lang w:bidi="en-US"/>
        </w:rPr>
        <w:t xml:space="preserve"> Contracts Regulations 2015 </w:t>
      </w:r>
      <w:r w:rsidR="00883BA0" w:rsidRPr="001C2A1D">
        <w:rPr>
          <w:rFonts w:ascii="Arial" w:hAnsi="Arial" w:cs="Arial"/>
          <w:b/>
          <w:bCs/>
          <w:color w:val="000000"/>
          <w:sz w:val="22"/>
          <w:szCs w:val="22"/>
          <w:lang w:bidi="en-US"/>
        </w:rPr>
        <w:t xml:space="preserve">with an estimated value </w:t>
      </w:r>
      <w:proofErr w:type="gramStart"/>
      <w:r w:rsidR="00883BA0" w:rsidRPr="001C2A1D">
        <w:rPr>
          <w:rFonts w:ascii="Arial" w:hAnsi="Arial" w:cs="Arial"/>
          <w:b/>
          <w:bCs/>
          <w:color w:val="000000"/>
          <w:sz w:val="22"/>
          <w:szCs w:val="22"/>
          <w:lang w:bidi="en-US"/>
        </w:rPr>
        <w:t>in excess of</w:t>
      </w:r>
      <w:proofErr w:type="gramEnd"/>
      <w:r w:rsidR="00313C75" w:rsidRPr="001C2A1D">
        <w:rPr>
          <w:rFonts w:ascii="Arial" w:hAnsi="Arial" w:cs="Arial"/>
          <w:b/>
          <w:bCs/>
          <w:color w:val="000000"/>
          <w:sz w:val="22"/>
          <w:szCs w:val="22"/>
          <w:lang w:bidi="en-US"/>
        </w:rPr>
        <w:t xml:space="preserve"> </w:t>
      </w:r>
      <w:r w:rsidR="00C53D82" w:rsidRPr="001C2A1D">
        <w:rPr>
          <w:rFonts w:ascii="Arial" w:hAnsi="Arial" w:cs="Arial"/>
          <w:b/>
          <w:bCs/>
          <w:color w:val="000000"/>
          <w:sz w:val="22"/>
          <w:szCs w:val="22"/>
          <w:lang w:bidi="en-US"/>
        </w:rPr>
        <w:t>£25,000</w:t>
      </w:r>
      <w:r w:rsidR="00712190" w:rsidRPr="001C2A1D">
        <w:rPr>
          <w:rFonts w:ascii="Arial" w:hAnsi="Arial" w:cs="Arial"/>
          <w:b/>
          <w:bCs/>
          <w:color w:val="000000"/>
          <w:sz w:val="22"/>
          <w:szCs w:val="22"/>
          <w:lang w:bidi="en-US"/>
        </w:rPr>
        <w:t xml:space="preserve"> but less than the relevant thresholds</w:t>
      </w:r>
      <w:r w:rsidR="00942B94" w:rsidRPr="001C2A1D">
        <w:rPr>
          <w:rFonts w:ascii="Arial" w:hAnsi="Arial" w:cs="Arial"/>
          <w:b/>
          <w:bCs/>
          <w:color w:val="000000"/>
          <w:sz w:val="22"/>
          <w:szCs w:val="22"/>
          <w:lang w:bidi="en-US"/>
        </w:rPr>
        <w:t xml:space="preserve"> referred to</w:t>
      </w:r>
      <w:r w:rsidR="00712190" w:rsidRPr="001C2A1D">
        <w:rPr>
          <w:rFonts w:ascii="Arial" w:hAnsi="Arial" w:cs="Arial"/>
          <w:b/>
          <w:bCs/>
          <w:color w:val="000000"/>
          <w:sz w:val="22"/>
          <w:szCs w:val="22"/>
          <w:lang w:bidi="en-US"/>
        </w:rPr>
        <w:t xml:space="preserve"> in standing order </w:t>
      </w:r>
      <w:r w:rsidR="00FF5D57" w:rsidRPr="001C2A1D">
        <w:rPr>
          <w:rFonts w:ascii="Arial" w:hAnsi="Arial" w:cs="Arial"/>
          <w:b/>
          <w:bCs/>
          <w:color w:val="000000"/>
          <w:sz w:val="22"/>
          <w:szCs w:val="22"/>
          <w:lang w:bidi="en-US"/>
        </w:rPr>
        <w:t xml:space="preserve">18(f) </w:t>
      </w:r>
      <w:r w:rsidR="00564944" w:rsidRPr="001C2A1D">
        <w:rPr>
          <w:rFonts w:ascii="Arial" w:hAnsi="Arial" w:cs="Arial"/>
          <w:b/>
          <w:bCs/>
          <w:color w:val="000000"/>
          <w:sz w:val="22"/>
          <w:szCs w:val="22"/>
          <w:lang w:bidi="en-US"/>
        </w:rPr>
        <w:t xml:space="preserve">is subject </w:t>
      </w:r>
      <w:r w:rsidR="00916CCE" w:rsidRPr="001C2A1D">
        <w:rPr>
          <w:rFonts w:ascii="Arial" w:hAnsi="Arial" w:cs="Arial"/>
          <w:b/>
          <w:bCs/>
          <w:color w:val="000000"/>
          <w:sz w:val="22"/>
          <w:szCs w:val="22"/>
          <w:lang w:bidi="en-US"/>
        </w:rPr>
        <w:t>to</w:t>
      </w:r>
      <w:r w:rsidR="00D47927" w:rsidRPr="001C2A1D">
        <w:rPr>
          <w:rFonts w:ascii="Arial" w:hAnsi="Arial" w:cs="Arial"/>
          <w:b/>
          <w:bCs/>
          <w:color w:val="000000"/>
          <w:sz w:val="22"/>
          <w:szCs w:val="22"/>
          <w:lang w:bidi="en-US"/>
        </w:rPr>
        <w:t xml:space="preserve"> the “light t</w:t>
      </w:r>
      <w:r w:rsidR="00107A82" w:rsidRPr="001C2A1D">
        <w:rPr>
          <w:rFonts w:ascii="Arial" w:hAnsi="Arial" w:cs="Arial"/>
          <w:b/>
          <w:bCs/>
          <w:color w:val="000000"/>
          <w:sz w:val="22"/>
          <w:szCs w:val="22"/>
          <w:lang w:bidi="en-US"/>
        </w:rPr>
        <w:t xml:space="preserve">ouch” arrangements under </w:t>
      </w:r>
      <w:r w:rsidR="003D00A6" w:rsidRPr="001C2A1D">
        <w:rPr>
          <w:rFonts w:ascii="Arial" w:hAnsi="Arial" w:cs="Arial"/>
          <w:b/>
          <w:bCs/>
          <w:color w:val="000000"/>
          <w:sz w:val="22"/>
          <w:szCs w:val="22"/>
          <w:lang w:bidi="en-US"/>
        </w:rPr>
        <w:t>Regulations</w:t>
      </w:r>
      <w:r w:rsidR="00C43F23" w:rsidRPr="001C2A1D">
        <w:rPr>
          <w:rFonts w:ascii="Arial" w:hAnsi="Arial" w:cs="Arial"/>
          <w:b/>
          <w:bCs/>
          <w:color w:val="000000"/>
          <w:sz w:val="22"/>
          <w:szCs w:val="22"/>
          <w:lang w:bidi="en-US"/>
        </w:rPr>
        <w:t xml:space="preserve"> 109-</w:t>
      </w:r>
      <w:r w:rsidR="00032275" w:rsidRPr="001C2A1D">
        <w:rPr>
          <w:rFonts w:ascii="Arial" w:hAnsi="Arial" w:cs="Arial"/>
          <w:b/>
          <w:bCs/>
          <w:color w:val="000000"/>
          <w:sz w:val="22"/>
          <w:szCs w:val="22"/>
          <w:lang w:bidi="en-US"/>
        </w:rPr>
        <w:t>114 of</w:t>
      </w:r>
      <w:r w:rsidR="00B7521E" w:rsidRPr="001C2A1D">
        <w:rPr>
          <w:rFonts w:ascii="Arial" w:hAnsi="Arial" w:cs="Arial"/>
          <w:b/>
          <w:bCs/>
          <w:color w:val="000000"/>
          <w:sz w:val="22"/>
          <w:szCs w:val="22"/>
          <w:lang w:bidi="en-US"/>
        </w:rPr>
        <w:t xml:space="preserve"> </w:t>
      </w:r>
      <w:r w:rsidR="00564944" w:rsidRPr="001C2A1D">
        <w:rPr>
          <w:rFonts w:ascii="Arial" w:hAnsi="Arial" w:cs="Arial"/>
          <w:b/>
          <w:bCs/>
          <w:color w:val="000000"/>
          <w:sz w:val="22"/>
          <w:szCs w:val="22"/>
          <w:lang w:bidi="en-US"/>
        </w:rPr>
        <w:t xml:space="preserve">the </w:t>
      </w:r>
      <w:r w:rsidR="007450D4" w:rsidRPr="001C2A1D">
        <w:rPr>
          <w:rFonts w:ascii="Arial" w:hAnsi="Arial" w:cs="Arial"/>
          <w:b/>
          <w:bCs/>
          <w:color w:val="000000"/>
          <w:sz w:val="22"/>
          <w:szCs w:val="22"/>
          <w:lang w:bidi="en-US"/>
        </w:rPr>
        <w:t>Public Contracts Regulations 2015</w:t>
      </w:r>
      <w:r w:rsidR="00032275" w:rsidRPr="001C2A1D">
        <w:rPr>
          <w:rFonts w:ascii="Arial" w:hAnsi="Arial" w:cs="Arial"/>
          <w:b/>
          <w:sz w:val="22"/>
          <w:szCs w:val="22"/>
        </w:rPr>
        <w:t xml:space="preserve"> </w:t>
      </w:r>
      <w:r w:rsidR="00250218" w:rsidRPr="001C2A1D">
        <w:rPr>
          <w:rFonts w:ascii="Arial" w:hAnsi="Arial" w:cs="Arial"/>
          <w:b/>
          <w:bCs/>
          <w:color w:val="000000"/>
          <w:sz w:val="22"/>
          <w:szCs w:val="22"/>
          <w:lang w:bidi="en-US"/>
        </w:rPr>
        <w:t>unless it propose</w:t>
      </w:r>
      <w:r w:rsidR="00093283" w:rsidRPr="001C2A1D">
        <w:rPr>
          <w:rFonts w:ascii="Arial" w:hAnsi="Arial" w:cs="Arial"/>
          <w:b/>
          <w:bCs/>
          <w:color w:val="000000"/>
          <w:sz w:val="22"/>
          <w:szCs w:val="22"/>
          <w:lang w:bidi="en-US"/>
        </w:rPr>
        <w:t>s</w:t>
      </w:r>
      <w:r w:rsidR="00250218" w:rsidRPr="001C2A1D">
        <w:rPr>
          <w:rFonts w:ascii="Arial" w:hAnsi="Arial" w:cs="Arial"/>
          <w:b/>
          <w:bCs/>
          <w:color w:val="000000"/>
          <w:sz w:val="22"/>
          <w:szCs w:val="22"/>
          <w:lang w:bidi="en-US"/>
        </w:rPr>
        <w:t xml:space="preserve"> to use an existing list of approved suppliers (framework agreement)</w:t>
      </w:r>
      <w:r w:rsidR="00564944" w:rsidRPr="001C2A1D">
        <w:rPr>
          <w:rFonts w:ascii="Arial" w:hAnsi="Arial" w:cs="Arial"/>
          <w:b/>
          <w:bCs/>
          <w:color w:val="000000"/>
          <w:sz w:val="22"/>
          <w:szCs w:val="22"/>
          <w:lang w:bidi="en-US"/>
        </w:rPr>
        <w:t>.</w:t>
      </w:r>
    </w:p>
    <w:p w14:paraId="3AE07B99" w14:textId="77777777" w:rsidR="00883BA0" w:rsidRPr="001C2A1D" w:rsidRDefault="00883BA0"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additional requirements in th</w:t>
      </w:r>
      <w:r w:rsidR="00E80B39" w:rsidRPr="001C2A1D">
        <w:rPr>
          <w:rFonts w:ascii="Arial" w:hAnsi="Arial" w:cs="Arial"/>
          <w:color w:val="000000"/>
          <w:sz w:val="22"/>
          <w:szCs w:val="22"/>
          <w:lang w:bidi="en-US"/>
        </w:rPr>
        <w:t>e financial regulations of the C</w:t>
      </w:r>
      <w:r w:rsidRPr="001C2A1D">
        <w:rPr>
          <w:rFonts w:ascii="Arial" w:hAnsi="Arial" w:cs="Arial"/>
          <w:color w:val="000000"/>
          <w:sz w:val="22"/>
          <w:szCs w:val="22"/>
          <w:lang w:bidi="en-US"/>
        </w:rPr>
        <w:t>ouncil, the tender process</w:t>
      </w:r>
      <w:r w:rsidRPr="001C2A1D">
        <w:rPr>
          <w:rFonts w:ascii="Arial" w:hAnsi="Arial" w:cs="Arial"/>
          <w:sz w:val="22"/>
          <w:szCs w:val="22"/>
        </w:rPr>
        <w:t xml:space="preserve"> for </w:t>
      </w:r>
      <w:r w:rsidRPr="001C2A1D">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 specification for the goods, materials, services or the execution of works shall be drawn </w:t>
      </w:r>
      <w:proofErr w:type="gramStart"/>
      <w:r w:rsidRPr="001C2A1D">
        <w:rPr>
          <w:rFonts w:ascii="Arial" w:hAnsi="Arial" w:cs="Arial"/>
          <w:color w:val="000000"/>
          <w:sz w:val="22"/>
          <w:szCs w:val="22"/>
          <w:lang w:bidi="en-US"/>
        </w:rPr>
        <w:t>up;</w:t>
      </w:r>
      <w:proofErr w:type="gramEnd"/>
    </w:p>
    <w:p w14:paraId="7F9C2B94"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an invitation to tender shall be drawn u</w:t>
      </w:r>
      <w:r w:rsidR="00E80B39" w:rsidRPr="001C2A1D">
        <w:rPr>
          <w:rFonts w:ascii="Arial" w:hAnsi="Arial" w:cs="Arial"/>
          <w:color w:val="000000"/>
          <w:sz w:val="22"/>
          <w:szCs w:val="22"/>
          <w:lang w:bidi="en-US"/>
        </w:rPr>
        <w:t>p to confirm (</w:t>
      </w:r>
      <w:proofErr w:type="spellStart"/>
      <w:r w:rsidR="00E80B39" w:rsidRPr="001C2A1D">
        <w:rPr>
          <w:rFonts w:ascii="Arial" w:hAnsi="Arial" w:cs="Arial"/>
          <w:color w:val="000000"/>
          <w:sz w:val="22"/>
          <w:szCs w:val="22"/>
          <w:lang w:bidi="en-US"/>
        </w:rPr>
        <w:t>i</w:t>
      </w:r>
      <w:proofErr w:type="spellEnd"/>
      <w:r w:rsidR="00E80B39" w:rsidRPr="001C2A1D">
        <w:rPr>
          <w:rFonts w:ascii="Arial" w:hAnsi="Arial" w:cs="Arial"/>
          <w:color w:val="000000"/>
          <w:sz w:val="22"/>
          <w:szCs w:val="22"/>
          <w:lang w:bidi="en-US"/>
        </w:rPr>
        <w:t>) the C</w:t>
      </w:r>
      <w:r w:rsidRPr="001C2A1D">
        <w:rPr>
          <w:rFonts w:ascii="Arial" w:hAnsi="Arial" w:cs="Arial"/>
          <w:color w:val="000000"/>
          <w:sz w:val="22"/>
          <w:szCs w:val="22"/>
          <w:lang w:bidi="en-US"/>
        </w:rPr>
        <w:t>ouncil’s specification (ii) the time, date and address for the submission of</w:t>
      </w:r>
      <w:r w:rsidR="00E80B39" w:rsidRPr="001C2A1D">
        <w:rPr>
          <w:rFonts w:ascii="Arial" w:hAnsi="Arial" w:cs="Arial"/>
          <w:color w:val="000000"/>
          <w:sz w:val="22"/>
          <w:szCs w:val="22"/>
          <w:lang w:bidi="en-US"/>
        </w:rPr>
        <w:t xml:space="preserve"> tenders (iii) the date of the C</w:t>
      </w:r>
      <w:r w:rsidRPr="001C2A1D">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1C2A1D">
        <w:rPr>
          <w:rFonts w:ascii="Arial" w:hAnsi="Arial" w:cs="Arial"/>
          <w:color w:val="000000"/>
          <w:sz w:val="22"/>
          <w:szCs w:val="22"/>
          <w:lang w:bidi="en-US"/>
        </w:rPr>
        <w:t>process;</w:t>
      </w:r>
      <w:proofErr w:type="gramEnd"/>
    </w:p>
    <w:p w14:paraId="2540BA63" w14:textId="77777777" w:rsidR="00883BA0" w:rsidRPr="001C2A1D" w:rsidRDefault="00883BA0" w:rsidP="001C2A1D">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1C2A1D">
        <w:rPr>
          <w:rFonts w:ascii="Arial" w:hAnsi="Arial" w:cs="Arial"/>
          <w:color w:val="000000"/>
          <w:sz w:val="22"/>
          <w:szCs w:val="22"/>
          <w:lang w:bidi="en-US"/>
        </w:rPr>
        <w:t xml:space="preserve">the invitation to tender shall be advertised in a local newspaper and in any other manner that is </w:t>
      </w:r>
      <w:proofErr w:type="gramStart"/>
      <w:r w:rsidRPr="001C2A1D">
        <w:rPr>
          <w:rFonts w:ascii="Arial" w:hAnsi="Arial" w:cs="Arial"/>
          <w:color w:val="000000"/>
          <w:sz w:val="22"/>
          <w:szCs w:val="22"/>
          <w:lang w:bidi="en-US"/>
        </w:rPr>
        <w:t>appropriate;</w:t>
      </w:r>
      <w:proofErr w:type="gramEnd"/>
      <w:r w:rsidRPr="001C2A1D">
        <w:rPr>
          <w:rFonts w:ascii="Arial" w:hAnsi="Arial" w:cs="Arial"/>
          <w:color w:val="000000"/>
          <w:sz w:val="22"/>
          <w:szCs w:val="22"/>
          <w:lang w:bidi="en-US"/>
        </w:rPr>
        <w:t xml:space="preserve"> </w:t>
      </w:r>
    </w:p>
    <w:p w14:paraId="3F3B37EA"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submitted in writing in a sealed marked envelope addressed to the Proper </w:t>
      </w:r>
      <w:proofErr w:type="gramStart"/>
      <w:r w:rsidRPr="001C2A1D">
        <w:rPr>
          <w:rFonts w:ascii="Arial" w:hAnsi="Arial" w:cs="Arial"/>
          <w:color w:val="000000"/>
          <w:sz w:val="22"/>
          <w:szCs w:val="22"/>
          <w:lang w:bidi="en-US"/>
        </w:rPr>
        <w:t>Officer;</w:t>
      </w:r>
      <w:proofErr w:type="gramEnd"/>
      <w:r w:rsidRPr="001C2A1D">
        <w:rPr>
          <w:rFonts w:ascii="Arial" w:hAnsi="Arial" w:cs="Arial"/>
          <w:color w:val="000000"/>
          <w:sz w:val="22"/>
          <w:szCs w:val="22"/>
          <w:lang w:bidi="en-US"/>
        </w:rPr>
        <w:t xml:space="preserve"> </w:t>
      </w:r>
    </w:p>
    <w:p w14:paraId="5DDCDE94"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1C2A1D">
        <w:rPr>
          <w:rFonts w:ascii="Arial" w:hAnsi="Arial" w:cs="Arial"/>
          <w:color w:val="000000"/>
          <w:sz w:val="22"/>
          <w:szCs w:val="22"/>
          <w:lang w:bidi="en-US"/>
        </w:rPr>
        <w:t>passed;</w:t>
      </w:r>
      <w:proofErr w:type="gramEnd"/>
      <w:r w:rsidRPr="001C2A1D">
        <w:rPr>
          <w:rFonts w:ascii="Arial" w:hAnsi="Arial" w:cs="Arial"/>
          <w:color w:val="000000"/>
          <w:sz w:val="22"/>
          <w:szCs w:val="22"/>
          <w:lang w:bidi="en-US"/>
        </w:rPr>
        <w:t xml:space="preserve"> </w:t>
      </w:r>
    </w:p>
    <w:p w14:paraId="7D53B40C" w14:textId="77777777" w:rsidR="00883BA0" w:rsidRPr="001C2A1D" w:rsidRDefault="00883BA0" w:rsidP="001C2A1D">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tenders are to be reported to and considered by </w:t>
      </w:r>
      <w:r w:rsidR="00E80B39" w:rsidRPr="001C2A1D">
        <w:rPr>
          <w:rFonts w:ascii="Arial" w:hAnsi="Arial" w:cs="Arial"/>
          <w:color w:val="000000"/>
          <w:sz w:val="22"/>
          <w:szCs w:val="22"/>
          <w:lang w:bidi="en-US"/>
        </w:rPr>
        <w:t>the appropriate meeting of the C</w:t>
      </w:r>
      <w:r w:rsidRPr="001C2A1D">
        <w:rPr>
          <w:rFonts w:ascii="Arial" w:hAnsi="Arial" w:cs="Arial"/>
          <w:color w:val="000000"/>
          <w:sz w:val="22"/>
          <w:szCs w:val="22"/>
          <w:lang w:bidi="en-US"/>
        </w:rPr>
        <w:t>ouncil or a committee or sub-committee with delegated responsibility.</w:t>
      </w:r>
    </w:p>
    <w:p w14:paraId="0F2F19DD" w14:textId="77777777" w:rsidR="00883BA0" w:rsidRPr="001C2A1D" w:rsidRDefault="00E80B39" w:rsidP="001C2A1D">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Neither the C</w:t>
      </w:r>
      <w:r w:rsidR="00883BA0" w:rsidRPr="001C2A1D">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1C2A1D" w:rsidRDefault="00945E65" w:rsidP="001C2A1D">
      <w:pPr>
        <w:autoSpaceDE w:val="0"/>
        <w:autoSpaceDN w:val="0"/>
        <w:adjustRightInd w:val="0"/>
        <w:spacing w:line="276" w:lineRule="auto"/>
        <w:rPr>
          <w:rFonts w:ascii="Arial" w:hAnsi="Arial" w:cs="Arial"/>
          <w:color w:val="000000"/>
          <w:sz w:val="22"/>
          <w:szCs w:val="22"/>
          <w:lang w:eastAsia="en-GB"/>
        </w:rPr>
      </w:pPr>
    </w:p>
    <w:p w14:paraId="545EF029" w14:textId="0F4A07FD" w:rsidR="00945E65" w:rsidRPr="001C2A1D" w:rsidRDefault="00945E65" w:rsidP="001C2A1D">
      <w:pPr>
        <w:pStyle w:val="ListParagraph"/>
        <w:numPr>
          <w:ilvl w:val="0"/>
          <w:numId w:val="42"/>
        </w:numPr>
        <w:autoSpaceDE w:val="0"/>
        <w:autoSpaceDN w:val="0"/>
        <w:adjustRightInd w:val="0"/>
        <w:spacing w:line="276" w:lineRule="auto"/>
        <w:rPr>
          <w:rFonts w:ascii="Arial" w:hAnsi="Arial" w:cs="Arial"/>
          <w:b/>
          <w:bCs/>
          <w:color w:val="000000"/>
          <w:sz w:val="22"/>
          <w:szCs w:val="22"/>
          <w:lang w:eastAsia="en-GB"/>
        </w:rPr>
      </w:pPr>
      <w:r w:rsidRPr="001C2A1D">
        <w:rPr>
          <w:rFonts w:ascii="Arial" w:hAnsi="Arial" w:cs="Arial"/>
          <w:b/>
          <w:bCs/>
          <w:color w:val="000000"/>
          <w:sz w:val="22"/>
          <w:szCs w:val="22"/>
          <w:lang w:eastAsia="en-GB"/>
        </w:rPr>
        <w:t>Where the value of a contract is likely to exceed the threshold specified by the Office of Government Commerce from time to time</w:t>
      </w:r>
      <w:r w:rsidR="00501FA5" w:rsidRPr="001C2A1D">
        <w:rPr>
          <w:rFonts w:ascii="Arial" w:hAnsi="Arial" w:cs="Arial"/>
          <w:b/>
          <w:bCs/>
          <w:color w:val="000000"/>
          <w:sz w:val="22"/>
          <w:szCs w:val="22"/>
          <w:lang w:eastAsia="en-GB"/>
        </w:rPr>
        <w:t>,</w:t>
      </w:r>
      <w:r w:rsidRPr="001C2A1D">
        <w:rPr>
          <w:rFonts w:ascii="Arial" w:hAnsi="Arial" w:cs="Arial"/>
          <w:b/>
          <w:bCs/>
          <w:color w:val="000000"/>
          <w:sz w:val="22"/>
          <w:szCs w:val="22"/>
          <w:lang w:eastAsia="en-GB"/>
        </w:rPr>
        <w:t xml:space="preserve"> the Council must consider whether the Public Contracts Regulations 20</w:t>
      </w:r>
      <w:r w:rsidR="009B595B" w:rsidRPr="001C2A1D">
        <w:rPr>
          <w:rFonts w:ascii="Arial" w:hAnsi="Arial" w:cs="Arial"/>
          <w:b/>
          <w:bCs/>
          <w:color w:val="000000"/>
          <w:sz w:val="22"/>
          <w:szCs w:val="22"/>
          <w:lang w:eastAsia="en-GB"/>
        </w:rPr>
        <w:t>15</w:t>
      </w:r>
      <w:r w:rsidRPr="001C2A1D">
        <w:rPr>
          <w:rFonts w:ascii="Arial" w:hAnsi="Arial" w:cs="Arial"/>
          <w:b/>
          <w:bCs/>
          <w:color w:val="000000"/>
          <w:sz w:val="22"/>
          <w:szCs w:val="22"/>
          <w:lang w:eastAsia="en-GB"/>
        </w:rPr>
        <w:t xml:space="preserve"> </w:t>
      </w:r>
      <w:r w:rsidR="009B595B" w:rsidRPr="001C2A1D">
        <w:rPr>
          <w:rFonts w:ascii="Arial" w:hAnsi="Arial" w:cs="Arial"/>
          <w:b/>
          <w:bCs/>
          <w:color w:val="000000"/>
          <w:sz w:val="22"/>
          <w:szCs w:val="22"/>
          <w:lang w:eastAsia="en-GB"/>
        </w:rPr>
        <w:t>or</w:t>
      </w:r>
      <w:r w:rsidRPr="001C2A1D">
        <w:rPr>
          <w:rFonts w:ascii="Arial" w:hAnsi="Arial" w:cs="Arial"/>
          <w:b/>
          <w:bCs/>
          <w:color w:val="000000"/>
          <w:sz w:val="22"/>
          <w:szCs w:val="22"/>
          <w:lang w:eastAsia="en-GB"/>
        </w:rPr>
        <w:t xml:space="preserve"> the Utilities Contracts Regulations 20</w:t>
      </w:r>
      <w:r w:rsidR="009B595B" w:rsidRPr="001C2A1D">
        <w:rPr>
          <w:rFonts w:ascii="Arial" w:hAnsi="Arial" w:cs="Arial"/>
          <w:b/>
          <w:bCs/>
          <w:color w:val="000000"/>
          <w:sz w:val="22"/>
          <w:szCs w:val="22"/>
          <w:lang w:eastAsia="en-GB"/>
        </w:rPr>
        <w:t>1</w:t>
      </w:r>
      <w:r w:rsidR="00CE644B" w:rsidRPr="001C2A1D">
        <w:rPr>
          <w:rFonts w:ascii="Arial" w:hAnsi="Arial" w:cs="Arial"/>
          <w:b/>
          <w:bCs/>
          <w:color w:val="000000"/>
          <w:sz w:val="22"/>
          <w:szCs w:val="22"/>
          <w:lang w:eastAsia="en-GB"/>
        </w:rPr>
        <w:t>6</w:t>
      </w:r>
      <w:r w:rsidRPr="001C2A1D">
        <w:rPr>
          <w:rFonts w:ascii="Arial" w:hAnsi="Arial" w:cs="Arial"/>
          <w:b/>
          <w:bCs/>
          <w:color w:val="000000"/>
          <w:sz w:val="22"/>
          <w:szCs w:val="22"/>
          <w:lang w:eastAsia="en-GB"/>
        </w:rPr>
        <w:t xml:space="preserve"> apply to the contract and, if either of those Regulations apply, the Council must comply with procurement rules.</w:t>
      </w:r>
      <w:r w:rsidR="002E21D7" w:rsidRPr="001C2A1D">
        <w:rPr>
          <w:rFonts w:ascii="Arial" w:hAnsi="Arial" w:cs="Arial"/>
          <w:b/>
          <w:bCs/>
          <w:color w:val="000000"/>
          <w:sz w:val="22"/>
          <w:szCs w:val="22"/>
          <w:lang w:eastAsia="en-GB"/>
        </w:rPr>
        <w:t xml:space="preserve"> </w:t>
      </w:r>
      <w:r w:rsidR="00573D92" w:rsidRPr="001C2A1D">
        <w:rPr>
          <w:rFonts w:ascii="Arial" w:hAnsi="Arial" w:cs="Arial"/>
          <w:b/>
          <w:bCs/>
          <w:color w:val="000000"/>
          <w:sz w:val="22"/>
          <w:szCs w:val="22"/>
          <w:lang w:eastAsia="en-GB"/>
        </w:rPr>
        <w:t>NALC’s procurement guidance contains further details.</w:t>
      </w:r>
    </w:p>
    <w:bookmarkEnd w:id="110"/>
    <w:p w14:paraId="5F66C0F9" w14:textId="77777777" w:rsidR="00883BA0" w:rsidRPr="001C2A1D" w:rsidRDefault="00883BA0" w:rsidP="001C2A1D">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48C79AA" w14:textId="1A8CCA48" w:rsidR="00883BA0" w:rsidRPr="00616F7D" w:rsidRDefault="001E3ED6" w:rsidP="00616F7D">
      <w:pPr>
        <w:pStyle w:val="Heading1"/>
        <w:spacing w:before="0" w:after="200" w:line="276" w:lineRule="auto"/>
        <w:rPr>
          <w:rFonts w:ascii="Arial" w:hAnsi="Arial" w:cs="Arial"/>
          <w:b/>
          <w:szCs w:val="22"/>
        </w:rPr>
      </w:pPr>
      <w:bookmarkStart w:id="134" w:name="_Toc357072149"/>
      <w:bookmarkStart w:id="135" w:name="_Toc359318574"/>
      <w:bookmarkStart w:id="136" w:name="_Toc359334525"/>
      <w:bookmarkStart w:id="137" w:name="_Toc359334804"/>
      <w:bookmarkStart w:id="138" w:name="_Toc359336506"/>
      <w:bookmarkStart w:id="139" w:name="_Toc509572008"/>
      <w:r w:rsidRPr="001C2A1D">
        <w:rPr>
          <w:rFonts w:ascii="Arial" w:hAnsi="Arial" w:cs="Arial"/>
          <w:b/>
          <w:szCs w:val="22"/>
        </w:rPr>
        <w:lastRenderedPageBreak/>
        <w:t>HANDLING STAFF MATTERS</w:t>
      </w:r>
      <w:bookmarkEnd w:id="134"/>
      <w:bookmarkEnd w:id="135"/>
      <w:bookmarkEnd w:id="136"/>
      <w:bookmarkEnd w:id="137"/>
      <w:bookmarkEnd w:id="138"/>
      <w:bookmarkEnd w:id="139"/>
      <w:r w:rsidR="00616F7D">
        <w:rPr>
          <w:rFonts w:ascii="Arial" w:hAnsi="Arial" w:cs="Arial"/>
          <w:b/>
          <w:szCs w:val="22"/>
        </w:rPr>
        <w:br/>
      </w:r>
    </w:p>
    <w:p w14:paraId="4C245782" w14:textId="5816389F" w:rsidR="00883BA0" w:rsidRPr="001C2A1D" w:rsidRDefault="00883BA0" w:rsidP="001C2A1D">
      <w:pPr>
        <w:widowControl w:val="0"/>
        <w:numPr>
          <w:ilvl w:val="0"/>
          <w:numId w:val="18"/>
        </w:numPr>
        <w:tabs>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matter personal to a member of staff that is being cons</w:t>
      </w:r>
      <w:r w:rsidR="00857F9E" w:rsidRPr="001C2A1D">
        <w:rPr>
          <w:rFonts w:ascii="Arial" w:hAnsi="Arial" w:cs="Arial"/>
          <w:color w:val="000000"/>
          <w:sz w:val="22"/>
          <w:szCs w:val="22"/>
          <w:lang w:bidi="en-US"/>
        </w:rPr>
        <w:t>idered by a meeting of C</w:t>
      </w:r>
      <w:r w:rsidRPr="001C2A1D">
        <w:rPr>
          <w:rFonts w:ascii="Arial" w:hAnsi="Arial" w:cs="Arial"/>
          <w:color w:val="000000"/>
          <w:sz w:val="22"/>
          <w:szCs w:val="22"/>
          <w:lang w:bidi="en-US"/>
        </w:rPr>
        <w:t xml:space="preserve">ouncil is subject to standing order </w:t>
      </w:r>
      <w:r w:rsidR="005A405C" w:rsidRPr="001C2A1D">
        <w:rPr>
          <w:rFonts w:ascii="Arial" w:hAnsi="Arial" w:cs="Arial"/>
          <w:color w:val="000000"/>
          <w:sz w:val="22"/>
          <w:szCs w:val="22"/>
          <w:lang w:bidi="en-US"/>
        </w:rPr>
        <w:t>11.</w:t>
      </w:r>
    </w:p>
    <w:p w14:paraId="47D391FC" w14:textId="171C9106" w:rsidR="00883BA0" w:rsidRPr="001C2A1D" w:rsidRDefault="00883BA0" w:rsidP="001C2A1D">
      <w:pPr>
        <w:widowControl w:val="0"/>
        <w:numPr>
          <w:ilvl w:val="0"/>
          <w:numId w:val="18"/>
        </w:numPr>
        <w:tabs>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The chairman of </w:t>
      </w:r>
      <w:r w:rsidR="00D969BB">
        <w:rPr>
          <w:rFonts w:ascii="Arial" w:hAnsi="Arial" w:cs="Arial"/>
          <w:color w:val="000000"/>
          <w:sz w:val="22"/>
          <w:szCs w:val="22"/>
          <w:lang w:bidi="en-US"/>
        </w:rPr>
        <w:t xml:space="preserve">Parish Council </w:t>
      </w:r>
      <w:r w:rsidRPr="001C2A1D">
        <w:rPr>
          <w:rFonts w:ascii="Arial" w:hAnsi="Arial" w:cs="Arial"/>
          <w:color w:val="000000"/>
          <w:sz w:val="22"/>
          <w:szCs w:val="22"/>
          <w:lang w:bidi="en-US"/>
        </w:rPr>
        <w:t xml:space="preserve">shall upon a resolution conduct a review of the performance and annual appraisal of the work of </w:t>
      </w:r>
      <w:r w:rsidR="00D969BB">
        <w:rPr>
          <w:rFonts w:ascii="Arial" w:hAnsi="Arial" w:cs="Arial"/>
          <w:color w:val="000000"/>
          <w:sz w:val="22"/>
          <w:szCs w:val="22"/>
          <w:lang w:bidi="en-US"/>
        </w:rPr>
        <w:t>Clerk</w:t>
      </w:r>
      <w:r w:rsidRPr="001C2A1D">
        <w:rPr>
          <w:rFonts w:ascii="Arial" w:hAnsi="Arial" w:cs="Arial"/>
          <w:color w:val="000000"/>
          <w:sz w:val="22"/>
          <w:szCs w:val="22"/>
          <w:lang w:bidi="en-US"/>
        </w:rPr>
        <w:t>. The reviews and appraisal sha</w:t>
      </w:r>
      <w:r w:rsidR="00C43F23" w:rsidRPr="001C2A1D">
        <w:rPr>
          <w:rFonts w:ascii="Arial" w:hAnsi="Arial" w:cs="Arial"/>
          <w:color w:val="000000"/>
          <w:sz w:val="22"/>
          <w:szCs w:val="22"/>
          <w:lang w:bidi="en-US"/>
        </w:rPr>
        <w:t>ll be reported in writing and are</w:t>
      </w:r>
      <w:r w:rsidRPr="001C2A1D">
        <w:rPr>
          <w:rFonts w:ascii="Arial" w:hAnsi="Arial" w:cs="Arial"/>
          <w:color w:val="000000"/>
          <w:sz w:val="22"/>
          <w:szCs w:val="22"/>
          <w:lang w:bidi="en-US"/>
        </w:rPr>
        <w:t xml:space="preserve"> subject to approval by resolution by </w:t>
      </w:r>
      <w:r w:rsidR="00D969BB">
        <w:rPr>
          <w:rFonts w:ascii="Arial" w:hAnsi="Arial" w:cs="Arial"/>
          <w:color w:val="000000"/>
          <w:sz w:val="22"/>
          <w:szCs w:val="22"/>
          <w:lang w:bidi="en-US"/>
        </w:rPr>
        <w:t>the Council.</w:t>
      </w:r>
    </w:p>
    <w:p w14:paraId="1A945AB9" w14:textId="77777777" w:rsidR="00883BA0" w:rsidRPr="001C2A1D" w:rsidRDefault="00857F9E" w:rsidP="001C2A1D">
      <w:pPr>
        <w:widowControl w:val="0"/>
        <w:numPr>
          <w:ilvl w:val="0"/>
          <w:numId w:val="18"/>
        </w:numPr>
        <w:tabs>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ouncil’s policy regarding the handling of grievance matte</w:t>
      </w:r>
      <w:r w:rsidRPr="001C2A1D">
        <w:rPr>
          <w:rFonts w:ascii="Arial" w:hAnsi="Arial" w:cs="Arial"/>
          <w:color w:val="000000"/>
          <w:sz w:val="22"/>
          <w:szCs w:val="22"/>
          <w:lang w:bidi="en-US"/>
        </w:rPr>
        <w:t>rs, the C</w:t>
      </w:r>
      <w:r w:rsidR="00883BA0" w:rsidRPr="001C2A1D">
        <w:rPr>
          <w:rFonts w:ascii="Arial" w:hAnsi="Arial" w:cs="Arial"/>
          <w:color w:val="000000"/>
          <w:sz w:val="22"/>
          <w:szCs w:val="22"/>
          <w:lang w:bidi="en-US"/>
        </w:rPr>
        <w:t xml:space="preserve">ouncil’s most senior </w:t>
      </w:r>
      <w:r w:rsidR="009838BC" w:rsidRPr="001C2A1D">
        <w:rPr>
          <w:rFonts w:ascii="Arial" w:hAnsi="Arial" w:cs="Arial"/>
          <w:color w:val="000000"/>
          <w:sz w:val="22"/>
          <w:szCs w:val="22"/>
          <w:lang w:bidi="en-US"/>
        </w:rPr>
        <w:t>member of staff</w:t>
      </w:r>
      <w:r w:rsidR="00883BA0" w:rsidRPr="001C2A1D">
        <w:rPr>
          <w:rFonts w:ascii="Arial" w:hAnsi="Arial" w:cs="Arial"/>
          <w:color w:val="000000"/>
          <w:sz w:val="22"/>
          <w:szCs w:val="22"/>
          <w:lang w:bidi="en-US"/>
        </w:rPr>
        <w:t xml:space="preserve"> (or other </w:t>
      </w:r>
      <w:r w:rsidR="009838BC" w:rsidRPr="001C2A1D">
        <w:rPr>
          <w:rFonts w:ascii="Arial" w:hAnsi="Arial" w:cs="Arial"/>
          <w:color w:val="000000"/>
          <w:sz w:val="22"/>
          <w:szCs w:val="22"/>
          <w:lang w:bidi="en-US"/>
        </w:rPr>
        <w:t>members of staff</w:t>
      </w:r>
      <w:r w:rsidR="00883BA0" w:rsidRPr="001C2A1D">
        <w:rPr>
          <w:rFonts w:ascii="Arial" w:hAnsi="Arial" w:cs="Arial"/>
          <w:color w:val="000000"/>
          <w:sz w:val="22"/>
          <w:szCs w:val="22"/>
          <w:lang w:bidi="en-US"/>
        </w:rPr>
        <w:t>) shall contact the chairman of [the (   ) committee] OR [the (   ) sub-committee] or in his absence, the vice-chairman of [the (   ) committee] OR [the (   ) sub-committee] in respect of an informal or formal grievance matter, and this matter shall be reported back and progressed by resolution of [the (   ) committee] OR [the (   ) sub-committee].</w:t>
      </w:r>
    </w:p>
    <w:p w14:paraId="48692D72" w14:textId="77777777" w:rsidR="00883BA0" w:rsidRPr="001C2A1D" w:rsidRDefault="00857F9E" w:rsidP="001C2A1D">
      <w:pPr>
        <w:widowControl w:val="0"/>
        <w:numPr>
          <w:ilvl w:val="0"/>
          <w:numId w:val="18"/>
        </w:numPr>
        <w:tabs>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Subject to the C</w:t>
      </w:r>
      <w:r w:rsidR="00883BA0" w:rsidRPr="001C2A1D">
        <w:rPr>
          <w:rFonts w:ascii="Arial" w:hAnsi="Arial" w:cs="Arial"/>
          <w:color w:val="000000"/>
          <w:sz w:val="22"/>
          <w:szCs w:val="22"/>
          <w:lang w:bidi="en-US"/>
        </w:rPr>
        <w:t xml:space="preserve">ouncil’s policy regarding the handling of grievance matters, if an informal or formal grievance matter raised by [the </w:t>
      </w:r>
      <w:r w:rsidR="009838BC" w:rsidRPr="001C2A1D">
        <w:rPr>
          <w:rFonts w:ascii="Arial" w:hAnsi="Arial" w:cs="Arial"/>
          <w:color w:val="000000"/>
          <w:sz w:val="22"/>
          <w:szCs w:val="22"/>
          <w:lang w:bidi="en-US"/>
        </w:rPr>
        <w:t>member of staff</w:t>
      </w:r>
      <w:r w:rsidR="00883BA0" w:rsidRPr="001C2A1D">
        <w:rPr>
          <w:rFonts w:ascii="Arial" w:hAnsi="Arial" w:cs="Arial"/>
          <w:color w:val="000000"/>
          <w:sz w:val="22"/>
          <w:szCs w:val="22"/>
          <w:lang w:bidi="en-US"/>
        </w:rPr>
        <w:t xml:space="preserve">’s job title] relates to the chairman or vice-chairman of [the (   ) committee] OR [the (   ) sub-committee], this shall be communicated to another member of [the (   ) committee] OR [the (   ) sub-committee], which shall be reported back and progressed by resolution of [the (   ) committee] OR [the (   ) sub-committee]. </w:t>
      </w:r>
    </w:p>
    <w:p w14:paraId="060137C6" w14:textId="77777777" w:rsidR="00883BA0" w:rsidRPr="001C2A1D" w:rsidRDefault="00883BA0" w:rsidP="001C2A1D">
      <w:pPr>
        <w:widowControl w:val="0"/>
        <w:numPr>
          <w:ilvl w:val="0"/>
          <w:numId w:val="18"/>
        </w:numPr>
        <w:tabs>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Any persons responsible for all or part of the management of staff shall treat </w:t>
      </w:r>
      <w:r w:rsidR="005B2267" w:rsidRPr="001C2A1D">
        <w:rPr>
          <w:rFonts w:ascii="Arial" w:hAnsi="Arial" w:cs="Arial"/>
          <w:color w:val="000000"/>
          <w:sz w:val="22"/>
          <w:szCs w:val="22"/>
          <w:lang w:bidi="en-US"/>
        </w:rPr>
        <w:t xml:space="preserve">as confidential </w:t>
      </w:r>
      <w:r w:rsidRPr="001C2A1D">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Pr="001C2A1D" w:rsidRDefault="003D589A" w:rsidP="001C2A1D">
      <w:pPr>
        <w:spacing w:line="276" w:lineRule="auto"/>
        <w:rPr>
          <w:rFonts w:ascii="Arial" w:hAnsi="Arial" w:cs="Arial"/>
          <w:color w:val="000000"/>
          <w:sz w:val="22"/>
          <w:szCs w:val="22"/>
          <w:lang w:bidi="en-US"/>
        </w:rPr>
      </w:pPr>
    </w:p>
    <w:p w14:paraId="38A48056" w14:textId="131C3F0C" w:rsidR="00883BA0" w:rsidRPr="00616F7D" w:rsidRDefault="002C672C" w:rsidP="001C2A1D">
      <w:pPr>
        <w:widowControl w:val="0"/>
        <w:numPr>
          <w:ilvl w:val="0"/>
          <w:numId w:val="18"/>
        </w:numPr>
        <w:tabs>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In accord</w:t>
      </w:r>
      <w:r w:rsidR="0082584E" w:rsidRPr="001C2A1D">
        <w:rPr>
          <w:rFonts w:ascii="Arial" w:hAnsi="Arial" w:cs="Arial"/>
          <w:color w:val="000000"/>
          <w:sz w:val="22"/>
          <w:szCs w:val="22"/>
          <w:lang w:bidi="en-US"/>
        </w:rPr>
        <w:t>ance with standing order 11</w:t>
      </w:r>
      <w:r w:rsidR="00A10236" w:rsidRPr="001C2A1D">
        <w:rPr>
          <w:rFonts w:ascii="Arial" w:hAnsi="Arial" w:cs="Arial"/>
          <w:color w:val="000000"/>
          <w:sz w:val="22"/>
          <w:szCs w:val="22"/>
          <w:lang w:bidi="en-US"/>
        </w:rPr>
        <w:t xml:space="preserve">(a), </w:t>
      </w:r>
      <w:r w:rsidR="00883BA0" w:rsidRPr="001C2A1D">
        <w:rPr>
          <w:rFonts w:ascii="Arial" w:hAnsi="Arial" w:cs="Arial"/>
          <w:color w:val="000000"/>
          <w:sz w:val="22"/>
          <w:szCs w:val="22"/>
          <w:lang w:bidi="en-US"/>
        </w:rPr>
        <w:t>persons with line management responsibilities shall have access to staff records referred to in standing order 19(f</w:t>
      </w:r>
      <w:r w:rsidR="00C32181" w:rsidRPr="001C2A1D">
        <w:rPr>
          <w:rFonts w:ascii="Arial" w:hAnsi="Arial" w:cs="Arial"/>
          <w:color w:val="000000"/>
          <w:sz w:val="22"/>
          <w:szCs w:val="22"/>
          <w:lang w:bidi="en-US"/>
        </w:rPr>
        <w:t>)</w:t>
      </w:r>
      <w:r w:rsidR="00883BA0" w:rsidRPr="001C2A1D">
        <w:rPr>
          <w:rFonts w:ascii="Arial" w:hAnsi="Arial" w:cs="Arial"/>
          <w:color w:val="000000"/>
          <w:sz w:val="22"/>
          <w:szCs w:val="22"/>
          <w:lang w:bidi="en-US"/>
        </w:rPr>
        <w:t xml:space="preserve">. </w:t>
      </w:r>
      <w:r w:rsidR="00616F7D">
        <w:rPr>
          <w:rFonts w:ascii="Arial" w:hAnsi="Arial" w:cs="Arial"/>
          <w:color w:val="000000"/>
          <w:sz w:val="22"/>
          <w:szCs w:val="22"/>
          <w:lang w:bidi="en-US"/>
        </w:rPr>
        <w:br/>
      </w:r>
    </w:p>
    <w:p w14:paraId="5FE414D0" w14:textId="28BAD07F" w:rsidR="003D589A" w:rsidRPr="00616F7D" w:rsidRDefault="001E3ED6" w:rsidP="00616F7D">
      <w:pPr>
        <w:pStyle w:val="Heading1"/>
        <w:spacing w:before="0" w:after="200" w:line="276" w:lineRule="auto"/>
        <w:ind w:left="850" w:hanging="850"/>
        <w:rPr>
          <w:rFonts w:ascii="Arial" w:hAnsi="Arial" w:cs="Arial"/>
          <w:b/>
          <w:szCs w:val="22"/>
        </w:rPr>
      </w:pPr>
      <w:bookmarkStart w:id="140" w:name="_Toc509572009"/>
      <w:r w:rsidRPr="001C2A1D">
        <w:rPr>
          <w:rFonts w:ascii="Arial" w:hAnsi="Arial" w:cs="Arial"/>
          <w:b/>
          <w:szCs w:val="22"/>
        </w:rPr>
        <w:t>RESPONSIBILITIES TO PROVIDE INFORMATION</w:t>
      </w:r>
      <w:bookmarkEnd w:id="140"/>
      <w:r w:rsidR="00616F7D">
        <w:rPr>
          <w:rFonts w:ascii="Arial" w:hAnsi="Arial" w:cs="Arial"/>
          <w:b/>
          <w:szCs w:val="22"/>
        </w:rPr>
        <w:br/>
      </w:r>
      <w:r w:rsidR="00616F7D">
        <w:rPr>
          <w:rFonts w:ascii="Arial" w:hAnsi="Arial" w:cs="Arial"/>
          <w:b/>
          <w:szCs w:val="22"/>
        </w:rPr>
        <w:br/>
      </w:r>
      <w:r w:rsidR="008834BA" w:rsidRPr="00616F7D">
        <w:rPr>
          <w:rFonts w:ascii="Arial" w:hAnsi="Arial" w:cs="Arial"/>
          <w:i/>
          <w:szCs w:val="22"/>
        </w:rPr>
        <w:t>See also standing order 21</w:t>
      </w:r>
      <w:r w:rsidR="00363397" w:rsidRPr="00616F7D">
        <w:rPr>
          <w:rFonts w:ascii="Arial" w:hAnsi="Arial" w:cs="Arial"/>
          <w:i/>
          <w:szCs w:val="22"/>
        </w:rPr>
        <w:t>.</w:t>
      </w:r>
    </w:p>
    <w:p w14:paraId="4BFF6606" w14:textId="77777777" w:rsidR="00940423" w:rsidRPr="001C2A1D" w:rsidRDefault="00FC7B2B" w:rsidP="001C2A1D">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b/>
          <w:color w:val="000000"/>
          <w:sz w:val="22"/>
          <w:szCs w:val="22"/>
          <w:lang w:bidi="en-US"/>
        </w:rPr>
        <w:t xml:space="preserve">In accordance with </w:t>
      </w:r>
      <w:r w:rsidR="00770878" w:rsidRPr="001C2A1D">
        <w:rPr>
          <w:rFonts w:ascii="Arial" w:hAnsi="Arial" w:cs="Arial"/>
          <w:b/>
          <w:color w:val="000000"/>
          <w:sz w:val="22"/>
          <w:szCs w:val="22"/>
          <w:lang w:bidi="en-US"/>
        </w:rPr>
        <w:t>f</w:t>
      </w:r>
      <w:r w:rsidRPr="001C2A1D">
        <w:rPr>
          <w:rFonts w:ascii="Arial" w:hAnsi="Arial" w:cs="Arial"/>
          <w:b/>
          <w:color w:val="000000"/>
          <w:sz w:val="22"/>
          <w:szCs w:val="22"/>
          <w:lang w:bidi="en-US"/>
        </w:rPr>
        <w:t xml:space="preserve">reedom of </w:t>
      </w:r>
      <w:r w:rsidR="00770878" w:rsidRPr="001C2A1D">
        <w:rPr>
          <w:rFonts w:ascii="Arial" w:hAnsi="Arial" w:cs="Arial"/>
          <w:b/>
          <w:color w:val="000000"/>
          <w:sz w:val="22"/>
          <w:szCs w:val="22"/>
          <w:lang w:bidi="en-US"/>
        </w:rPr>
        <w:t>i</w:t>
      </w:r>
      <w:r w:rsidRPr="001C2A1D">
        <w:rPr>
          <w:rFonts w:ascii="Arial" w:hAnsi="Arial" w:cs="Arial"/>
          <w:b/>
          <w:color w:val="000000"/>
          <w:sz w:val="22"/>
          <w:szCs w:val="22"/>
          <w:lang w:bidi="en-US"/>
        </w:rPr>
        <w:t>nformation</w:t>
      </w:r>
      <w:r w:rsidR="009E6A0A" w:rsidRPr="001C2A1D">
        <w:rPr>
          <w:rFonts w:ascii="Arial" w:hAnsi="Arial" w:cs="Arial"/>
          <w:b/>
          <w:color w:val="000000"/>
          <w:sz w:val="22"/>
          <w:szCs w:val="22"/>
          <w:lang w:bidi="en-US"/>
        </w:rPr>
        <w:t xml:space="preserve"> legislation</w:t>
      </w:r>
      <w:r w:rsidRPr="001C2A1D">
        <w:rPr>
          <w:rFonts w:ascii="Arial" w:hAnsi="Arial" w:cs="Arial"/>
          <w:b/>
          <w:color w:val="000000"/>
          <w:sz w:val="22"/>
          <w:szCs w:val="22"/>
          <w:lang w:bidi="en-US"/>
        </w:rPr>
        <w:t>, t</w:t>
      </w:r>
      <w:r w:rsidR="00BC50B3" w:rsidRPr="001C2A1D">
        <w:rPr>
          <w:rFonts w:ascii="Arial" w:hAnsi="Arial" w:cs="Arial"/>
          <w:b/>
          <w:color w:val="000000"/>
          <w:sz w:val="22"/>
          <w:szCs w:val="22"/>
          <w:lang w:bidi="en-US"/>
        </w:rPr>
        <w:t>he</w:t>
      </w:r>
      <w:r w:rsidR="00857F9E" w:rsidRPr="001C2A1D">
        <w:rPr>
          <w:rFonts w:ascii="Arial" w:hAnsi="Arial" w:cs="Arial"/>
          <w:b/>
          <w:color w:val="000000"/>
          <w:sz w:val="22"/>
          <w:szCs w:val="22"/>
          <w:lang w:bidi="en-US"/>
        </w:rPr>
        <w:t xml:space="preserve"> C</w:t>
      </w:r>
      <w:r w:rsidR="00883BA0" w:rsidRPr="001C2A1D">
        <w:rPr>
          <w:rFonts w:ascii="Arial" w:hAnsi="Arial" w:cs="Arial"/>
          <w:b/>
          <w:color w:val="000000"/>
          <w:sz w:val="22"/>
          <w:szCs w:val="22"/>
          <w:lang w:bidi="en-US"/>
        </w:rPr>
        <w:t xml:space="preserve">ouncil shall </w:t>
      </w:r>
      <w:r w:rsidR="00CB4ED5" w:rsidRPr="001C2A1D">
        <w:rPr>
          <w:rFonts w:ascii="Arial" w:hAnsi="Arial" w:cs="Arial"/>
          <w:b/>
          <w:color w:val="000000"/>
          <w:sz w:val="22"/>
          <w:szCs w:val="22"/>
          <w:lang w:bidi="en-US"/>
        </w:rPr>
        <w:t>publish information in accordance with its publication scheme and respond</w:t>
      </w:r>
      <w:r w:rsidR="00BC50B3" w:rsidRPr="001C2A1D">
        <w:rPr>
          <w:rFonts w:ascii="Arial" w:hAnsi="Arial" w:cs="Arial"/>
          <w:b/>
          <w:color w:val="000000"/>
          <w:sz w:val="22"/>
          <w:szCs w:val="22"/>
          <w:lang w:bidi="en-US"/>
        </w:rPr>
        <w:t xml:space="preserve"> to requests</w:t>
      </w:r>
      <w:r w:rsidR="00CB4ED5" w:rsidRPr="001C2A1D">
        <w:rPr>
          <w:rFonts w:ascii="Arial" w:hAnsi="Arial" w:cs="Arial"/>
          <w:b/>
          <w:sz w:val="22"/>
          <w:szCs w:val="22"/>
        </w:rPr>
        <w:t xml:space="preserve"> </w:t>
      </w:r>
      <w:r w:rsidR="00CB4ED5" w:rsidRPr="001C2A1D">
        <w:rPr>
          <w:rFonts w:ascii="Arial" w:hAnsi="Arial" w:cs="Arial"/>
          <w:b/>
          <w:color w:val="000000"/>
          <w:sz w:val="22"/>
          <w:szCs w:val="22"/>
          <w:lang w:bidi="en-US"/>
        </w:rPr>
        <w:t>for information held</w:t>
      </w:r>
      <w:r w:rsidR="00B7521E" w:rsidRPr="001C2A1D">
        <w:rPr>
          <w:rFonts w:ascii="Arial" w:hAnsi="Arial" w:cs="Arial"/>
          <w:b/>
          <w:color w:val="000000"/>
          <w:sz w:val="22"/>
          <w:szCs w:val="22"/>
          <w:lang w:bidi="en-US"/>
        </w:rPr>
        <w:t xml:space="preserve"> </w:t>
      </w:r>
      <w:r w:rsidR="00857F9E" w:rsidRPr="001C2A1D">
        <w:rPr>
          <w:rFonts w:ascii="Arial" w:hAnsi="Arial" w:cs="Arial"/>
          <w:b/>
          <w:color w:val="000000"/>
          <w:sz w:val="22"/>
          <w:szCs w:val="22"/>
          <w:lang w:bidi="en-US"/>
        </w:rPr>
        <w:t>by the C</w:t>
      </w:r>
      <w:r w:rsidR="00CB4ED5" w:rsidRPr="001C2A1D">
        <w:rPr>
          <w:rFonts w:ascii="Arial" w:hAnsi="Arial" w:cs="Arial"/>
          <w:b/>
          <w:color w:val="000000"/>
          <w:sz w:val="22"/>
          <w:szCs w:val="22"/>
          <w:lang w:bidi="en-US"/>
        </w:rPr>
        <w:t>ouncil</w:t>
      </w:r>
      <w:r w:rsidRPr="001C2A1D">
        <w:rPr>
          <w:rFonts w:ascii="Arial" w:hAnsi="Arial" w:cs="Arial"/>
          <w:b/>
          <w:color w:val="000000"/>
          <w:sz w:val="22"/>
          <w:szCs w:val="22"/>
          <w:lang w:bidi="en-US"/>
        </w:rPr>
        <w:t>.</w:t>
      </w:r>
      <w:r w:rsidR="00B7521E" w:rsidRPr="001C2A1D">
        <w:rPr>
          <w:rFonts w:ascii="Arial" w:hAnsi="Arial" w:cs="Arial"/>
          <w:b/>
          <w:color w:val="000000"/>
          <w:sz w:val="22"/>
          <w:szCs w:val="22"/>
          <w:lang w:bidi="en-US"/>
        </w:rPr>
        <w:t xml:space="preserve"> </w:t>
      </w:r>
      <w:r w:rsidR="00BC50B3" w:rsidRPr="001C2A1D">
        <w:rPr>
          <w:rFonts w:ascii="Arial" w:hAnsi="Arial" w:cs="Arial"/>
          <w:b/>
          <w:color w:val="000000"/>
          <w:sz w:val="22"/>
          <w:szCs w:val="22"/>
          <w:lang w:bidi="en-US"/>
        </w:rPr>
        <w:t xml:space="preserve"> </w:t>
      </w:r>
    </w:p>
    <w:p w14:paraId="1FF9D4B1" w14:textId="77777777" w:rsidR="001C6F87" w:rsidRPr="001C2A1D" w:rsidRDefault="00D84722" w:rsidP="001C2A1D">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1C2A1D">
        <w:rPr>
          <w:rFonts w:ascii="Arial" w:hAnsi="Arial" w:cs="Arial"/>
          <w:color w:val="000000"/>
          <w:sz w:val="22"/>
          <w:szCs w:val="22"/>
          <w:lang w:bidi="en-US"/>
        </w:rPr>
        <w:t xml:space="preserve"> </w:t>
      </w:r>
      <w:r w:rsidR="00FE3A40" w:rsidRPr="001C2A1D">
        <w:rPr>
          <w:rFonts w:ascii="Arial" w:hAnsi="Arial" w:cs="Arial"/>
          <w:color w:val="000000"/>
          <w:sz w:val="22"/>
          <w:szCs w:val="22"/>
          <w:lang w:bidi="en-US"/>
        </w:rPr>
        <w:t>[</w:t>
      </w:r>
      <w:r w:rsidR="003F0E4D" w:rsidRPr="001C2A1D">
        <w:rPr>
          <w:rFonts w:ascii="Arial" w:hAnsi="Arial" w:cs="Arial"/>
          <w:i/>
          <w:color w:val="000000"/>
          <w:sz w:val="22"/>
          <w:szCs w:val="22"/>
          <w:lang w:bidi="en-US"/>
        </w:rPr>
        <w:t>If gross</w:t>
      </w:r>
      <w:r w:rsidR="000662B4" w:rsidRPr="001C2A1D">
        <w:rPr>
          <w:rFonts w:ascii="Arial" w:hAnsi="Arial" w:cs="Arial"/>
          <w:i/>
          <w:color w:val="000000"/>
          <w:sz w:val="22"/>
          <w:szCs w:val="22"/>
          <w:lang w:bidi="en-US"/>
        </w:rPr>
        <w:t xml:space="preserve"> annual income or expenditure (whichever is higher</w:t>
      </w:r>
      <w:r w:rsidR="003B1511" w:rsidRPr="001C2A1D">
        <w:rPr>
          <w:rFonts w:ascii="Arial" w:hAnsi="Arial" w:cs="Arial"/>
          <w:i/>
          <w:color w:val="000000"/>
          <w:sz w:val="22"/>
          <w:szCs w:val="22"/>
          <w:lang w:bidi="en-US"/>
        </w:rPr>
        <w:t>) does</w:t>
      </w:r>
      <w:r w:rsidR="00E273FE" w:rsidRPr="001C2A1D">
        <w:rPr>
          <w:rFonts w:ascii="Arial" w:hAnsi="Arial" w:cs="Arial"/>
          <w:i/>
          <w:color w:val="000000"/>
          <w:sz w:val="22"/>
          <w:szCs w:val="22"/>
          <w:lang w:bidi="en-US"/>
        </w:rPr>
        <w:t xml:space="preserve"> not </w:t>
      </w:r>
      <w:r w:rsidR="003B1511" w:rsidRPr="001C2A1D">
        <w:rPr>
          <w:rFonts w:ascii="Arial" w:hAnsi="Arial" w:cs="Arial"/>
          <w:i/>
          <w:color w:val="000000"/>
          <w:sz w:val="22"/>
          <w:szCs w:val="22"/>
          <w:lang w:bidi="en-US"/>
        </w:rPr>
        <w:t>exceed £</w:t>
      </w:r>
      <w:r w:rsidR="00E273FE" w:rsidRPr="001C2A1D">
        <w:rPr>
          <w:rFonts w:ascii="Arial" w:hAnsi="Arial" w:cs="Arial"/>
          <w:i/>
          <w:color w:val="000000"/>
          <w:sz w:val="22"/>
          <w:szCs w:val="22"/>
          <w:lang w:bidi="en-US"/>
        </w:rPr>
        <w:t>25,000</w:t>
      </w:r>
      <w:r w:rsidR="00AF381E" w:rsidRPr="001C2A1D">
        <w:rPr>
          <w:rFonts w:ascii="Arial" w:hAnsi="Arial" w:cs="Arial"/>
          <w:color w:val="000000"/>
          <w:sz w:val="22"/>
          <w:szCs w:val="22"/>
          <w:lang w:bidi="en-US"/>
        </w:rPr>
        <w:t>]</w:t>
      </w:r>
      <w:r w:rsidR="001C6F87" w:rsidRPr="001C2A1D">
        <w:rPr>
          <w:rFonts w:ascii="Arial" w:hAnsi="Arial" w:cs="Arial"/>
          <w:color w:val="000000"/>
          <w:sz w:val="22"/>
          <w:szCs w:val="22"/>
          <w:lang w:bidi="en-US"/>
        </w:rPr>
        <w:t xml:space="preserve"> </w:t>
      </w:r>
      <w:r w:rsidR="00AF381E" w:rsidRPr="001C2A1D">
        <w:rPr>
          <w:rFonts w:ascii="Arial" w:hAnsi="Arial" w:cs="Arial"/>
          <w:b/>
          <w:color w:val="000000"/>
          <w:sz w:val="22"/>
          <w:szCs w:val="22"/>
          <w:lang w:bidi="en-US"/>
        </w:rPr>
        <w:t xml:space="preserve">The Council </w:t>
      </w:r>
      <w:r w:rsidR="001C6F87" w:rsidRPr="001C2A1D">
        <w:rPr>
          <w:rFonts w:ascii="Arial" w:hAnsi="Arial" w:cs="Arial"/>
          <w:b/>
          <w:color w:val="000000"/>
          <w:sz w:val="22"/>
          <w:szCs w:val="22"/>
          <w:lang w:bidi="en-US"/>
        </w:rPr>
        <w:t>shall</w:t>
      </w:r>
      <w:r w:rsidR="00E273FE" w:rsidRPr="001C2A1D">
        <w:rPr>
          <w:rFonts w:ascii="Arial" w:hAnsi="Arial" w:cs="Arial"/>
          <w:b/>
          <w:color w:val="000000"/>
          <w:sz w:val="22"/>
          <w:szCs w:val="22"/>
          <w:lang w:bidi="en-US"/>
        </w:rPr>
        <w:t xml:space="preserve"> publish information in </w:t>
      </w:r>
      <w:r w:rsidR="003B1511" w:rsidRPr="001C2A1D">
        <w:rPr>
          <w:rFonts w:ascii="Arial" w:hAnsi="Arial" w:cs="Arial"/>
          <w:b/>
          <w:color w:val="000000"/>
          <w:sz w:val="22"/>
          <w:szCs w:val="22"/>
          <w:lang w:bidi="en-US"/>
        </w:rPr>
        <w:t>accordance with</w:t>
      </w:r>
      <w:r w:rsidR="00E273FE" w:rsidRPr="001C2A1D">
        <w:rPr>
          <w:rFonts w:ascii="Arial" w:hAnsi="Arial" w:cs="Arial"/>
          <w:b/>
          <w:color w:val="000000"/>
          <w:sz w:val="22"/>
          <w:szCs w:val="22"/>
          <w:lang w:bidi="en-US"/>
        </w:rPr>
        <w:t xml:space="preserve"> the requirements </w:t>
      </w:r>
      <w:r w:rsidR="003B1511" w:rsidRPr="001C2A1D">
        <w:rPr>
          <w:rFonts w:ascii="Arial" w:hAnsi="Arial" w:cs="Arial"/>
          <w:b/>
          <w:color w:val="000000"/>
          <w:sz w:val="22"/>
          <w:szCs w:val="22"/>
          <w:lang w:bidi="en-US"/>
        </w:rPr>
        <w:t>of the</w:t>
      </w:r>
      <w:r w:rsidR="000662B4" w:rsidRPr="001C2A1D">
        <w:rPr>
          <w:rFonts w:ascii="Arial" w:hAnsi="Arial" w:cs="Arial"/>
          <w:b/>
          <w:color w:val="000000"/>
          <w:sz w:val="22"/>
          <w:szCs w:val="22"/>
          <w:lang w:bidi="en-US"/>
        </w:rPr>
        <w:t xml:space="preserve"> Smaller Authorities (Transparency Requirements) (England) Regulations 2015</w:t>
      </w:r>
      <w:r w:rsidR="006E080E" w:rsidRPr="001C2A1D">
        <w:rPr>
          <w:rFonts w:ascii="Arial" w:hAnsi="Arial" w:cs="Arial"/>
          <w:b/>
          <w:color w:val="000000"/>
          <w:sz w:val="22"/>
          <w:szCs w:val="22"/>
          <w:lang w:bidi="en-US"/>
        </w:rPr>
        <w:t>.</w:t>
      </w:r>
    </w:p>
    <w:p w14:paraId="4634639F" w14:textId="77777777" w:rsidR="008940FE" w:rsidRPr="001C2A1D" w:rsidRDefault="001E3ED6" w:rsidP="001C2A1D">
      <w:pPr>
        <w:pStyle w:val="Heading1"/>
        <w:spacing w:before="0" w:line="276" w:lineRule="auto"/>
        <w:ind w:left="850" w:hanging="850"/>
        <w:rPr>
          <w:rFonts w:ascii="Arial" w:hAnsi="Arial" w:cs="Arial"/>
          <w:b/>
          <w:szCs w:val="22"/>
          <w:lang w:bidi="en-US"/>
        </w:rPr>
      </w:pPr>
      <w:bookmarkStart w:id="141" w:name="_Toc509572010"/>
      <w:r w:rsidRPr="001C2A1D">
        <w:rPr>
          <w:rFonts w:ascii="Arial" w:hAnsi="Arial" w:cs="Arial"/>
          <w:b/>
          <w:szCs w:val="22"/>
          <w:lang w:bidi="en-US"/>
        </w:rPr>
        <w:lastRenderedPageBreak/>
        <w:t>RESPONSIBILITIES UNDER DATA PROTECTION LEGISLATION</w:t>
      </w:r>
      <w:bookmarkEnd w:id="141"/>
      <w:r w:rsidRPr="001C2A1D">
        <w:rPr>
          <w:rFonts w:ascii="Arial" w:hAnsi="Arial" w:cs="Arial"/>
          <w:b/>
          <w:szCs w:val="22"/>
          <w:lang w:bidi="en-US"/>
        </w:rPr>
        <w:t xml:space="preserve"> </w:t>
      </w:r>
    </w:p>
    <w:p w14:paraId="14DE7CC8" w14:textId="467C3DFB" w:rsidR="00280A5F" w:rsidRPr="00616F7D" w:rsidRDefault="00616F7D" w:rsidP="00616F7D">
      <w:pPr>
        <w:spacing w:line="276" w:lineRule="auto"/>
        <w:ind w:left="850" w:firstLine="851"/>
        <w:rPr>
          <w:rFonts w:ascii="Arial" w:hAnsi="Arial" w:cs="Arial"/>
          <w:b/>
          <w:sz w:val="22"/>
          <w:szCs w:val="22"/>
          <w:lang w:bidi="en-US"/>
        </w:rPr>
      </w:pPr>
      <w:r>
        <w:rPr>
          <w:rFonts w:ascii="Arial" w:hAnsi="Arial" w:cs="Arial"/>
          <w:sz w:val="22"/>
          <w:szCs w:val="22"/>
          <w:lang w:bidi="en-US"/>
        </w:rPr>
        <w:br/>
      </w:r>
      <w:r w:rsidR="008940FE" w:rsidRPr="001C2A1D">
        <w:rPr>
          <w:rFonts w:ascii="Arial" w:hAnsi="Arial" w:cs="Arial"/>
          <w:sz w:val="22"/>
          <w:szCs w:val="22"/>
          <w:lang w:bidi="en-US"/>
        </w:rPr>
        <w:t xml:space="preserve">(Below is not an exclusive list). </w:t>
      </w:r>
      <w:r>
        <w:rPr>
          <w:rFonts w:ascii="Arial" w:hAnsi="Arial" w:cs="Arial"/>
          <w:b/>
          <w:sz w:val="22"/>
          <w:szCs w:val="22"/>
          <w:lang w:bidi="en-US"/>
        </w:rPr>
        <w:br/>
      </w:r>
    </w:p>
    <w:p w14:paraId="77869FD2" w14:textId="4D479E92" w:rsidR="003D589A" w:rsidRPr="001C2A1D" w:rsidRDefault="00BA1D64" w:rsidP="001C2A1D">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1C2A1D">
        <w:rPr>
          <w:rFonts w:ascii="Arial" w:hAnsi="Arial" w:cs="Arial"/>
          <w:i/>
          <w:color w:val="000000"/>
          <w:sz w:val="22"/>
          <w:szCs w:val="22"/>
          <w:lang w:bidi="en-US"/>
        </w:rPr>
        <w:t>See also standing order 11.</w:t>
      </w:r>
      <w:r w:rsidR="00616F7D">
        <w:rPr>
          <w:rFonts w:ascii="Arial" w:hAnsi="Arial" w:cs="Arial"/>
          <w:i/>
          <w:color w:val="000000"/>
          <w:sz w:val="22"/>
          <w:szCs w:val="22"/>
          <w:lang w:bidi="en-US"/>
        </w:rPr>
        <w:br/>
      </w:r>
    </w:p>
    <w:p w14:paraId="02AE41B7" w14:textId="77777777" w:rsidR="009245D9" w:rsidRPr="001C2A1D" w:rsidRDefault="009245D9" w:rsidP="001C2A1D">
      <w:pPr>
        <w:pStyle w:val="ListParagraph"/>
        <w:numPr>
          <w:ilvl w:val="0"/>
          <w:numId w:val="52"/>
        </w:numPr>
        <w:spacing w:after="200" w:line="276" w:lineRule="auto"/>
        <w:rPr>
          <w:rFonts w:ascii="Arial" w:hAnsi="Arial" w:cs="Arial"/>
          <w:sz w:val="22"/>
          <w:szCs w:val="22"/>
        </w:rPr>
      </w:pPr>
      <w:r w:rsidRPr="001C2A1D">
        <w:rPr>
          <w:rFonts w:ascii="Arial" w:hAnsi="Arial" w:cs="Arial"/>
          <w:sz w:val="22"/>
          <w:szCs w:val="22"/>
        </w:rPr>
        <w:t xml:space="preserve">The Council </w:t>
      </w:r>
      <w:r w:rsidR="007438EA" w:rsidRPr="001C2A1D">
        <w:rPr>
          <w:rFonts w:ascii="Arial" w:hAnsi="Arial" w:cs="Arial"/>
          <w:sz w:val="22"/>
          <w:szCs w:val="22"/>
        </w:rPr>
        <w:t>may</w:t>
      </w:r>
      <w:r w:rsidRPr="001C2A1D">
        <w:rPr>
          <w:rFonts w:ascii="Arial" w:hAnsi="Arial" w:cs="Arial"/>
          <w:sz w:val="22"/>
          <w:szCs w:val="22"/>
        </w:rPr>
        <w:t xml:space="preserve"> appoint</w:t>
      </w:r>
      <w:r w:rsidR="00B7521E" w:rsidRPr="001C2A1D">
        <w:rPr>
          <w:rFonts w:ascii="Arial" w:hAnsi="Arial" w:cs="Arial"/>
          <w:sz w:val="22"/>
          <w:szCs w:val="22"/>
        </w:rPr>
        <w:t xml:space="preserve"> </w:t>
      </w:r>
      <w:r w:rsidRPr="001C2A1D">
        <w:rPr>
          <w:rFonts w:ascii="Arial" w:hAnsi="Arial" w:cs="Arial"/>
          <w:sz w:val="22"/>
          <w:szCs w:val="22"/>
        </w:rPr>
        <w:t xml:space="preserve">a </w:t>
      </w:r>
      <w:r w:rsidR="00447707" w:rsidRPr="001C2A1D">
        <w:rPr>
          <w:rFonts w:ascii="Arial" w:hAnsi="Arial" w:cs="Arial"/>
          <w:sz w:val="22"/>
          <w:szCs w:val="22"/>
        </w:rPr>
        <w:t>D</w:t>
      </w:r>
      <w:r w:rsidRPr="001C2A1D">
        <w:rPr>
          <w:rFonts w:ascii="Arial" w:hAnsi="Arial" w:cs="Arial"/>
          <w:sz w:val="22"/>
          <w:szCs w:val="22"/>
        </w:rPr>
        <w:t xml:space="preserve">ata </w:t>
      </w:r>
      <w:r w:rsidR="00447707" w:rsidRPr="001C2A1D">
        <w:rPr>
          <w:rFonts w:ascii="Arial" w:hAnsi="Arial" w:cs="Arial"/>
          <w:sz w:val="22"/>
          <w:szCs w:val="22"/>
        </w:rPr>
        <w:t>P</w:t>
      </w:r>
      <w:r w:rsidRPr="001C2A1D">
        <w:rPr>
          <w:rFonts w:ascii="Arial" w:hAnsi="Arial" w:cs="Arial"/>
          <w:sz w:val="22"/>
          <w:szCs w:val="22"/>
        </w:rPr>
        <w:t xml:space="preserve">rotection </w:t>
      </w:r>
      <w:r w:rsidR="00447707" w:rsidRPr="001C2A1D">
        <w:rPr>
          <w:rFonts w:ascii="Arial" w:hAnsi="Arial" w:cs="Arial"/>
          <w:sz w:val="22"/>
          <w:szCs w:val="22"/>
        </w:rPr>
        <w:t>O</w:t>
      </w:r>
      <w:r w:rsidRPr="001C2A1D">
        <w:rPr>
          <w:rFonts w:ascii="Arial" w:hAnsi="Arial" w:cs="Arial"/>
          <w:sz w:val="22"/>
          <w:szCs w:val="22"/>
        </w:rPr>
        <w:t>fficer</w:t>
      </w:r>
      <w:r w:rsidR="00C30271" w:rsidRPr="001C2A1D">
        <w:rPr>
          <w:rFonts w:ascii="Arial" w:hAnsi="Arial" w:cs="Arial"/>
          <w:sz w:val="22"/>
          <w:szCs w:val="22"/>
        </w:rPr>
        <w:t>.</w:t>
      </w:r>
    </w:p>
    <w:p w14:paraId="721BB7DC" w14:textId="77777777" w:rsidR="0095349E"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have </w:t>
      </w:r>
      <w:r w:rsidR="00F047CE" w:rsidRPr="001C2A1D">
        <w:rPr>
          <w:rFonts w:ascii="Arial" w:hAnsi="Arial" w:cs="Arial"/>
          <w:b/>
          <w:sz w:val="22"/>
          <w:szCs w:val="22"/>
        </w:rPr>
        <w:t xml:space="preserve">policies and </w:t>
      </w:r>
      <w:r w:rsidRPr="001C2A1D">
        <w:rPr>
          <w:rFonts w:ascii="Arial" w:hAnsi="Arial" w:cs="Arial"/>
          <w:b/>
          <w:sz w:val="22"/>
          <w:szCs w:val="22"/>
        </w:rPr>
        <w:t>procedures</w:t>
      </w:r>
      <w:r w:rsidR="003C5ECA" w:rsidRPr="001C2A1D">
        <w:rPr>
          <w:rFonts w:ascii="Arial" w:hAnsi="Arial" w:cs="Arial"/>
          <w:b/>
          <w:sz w:val="22"/>
          <w:szCs w:val="22"/>
        </w:rPr>
        <w:t xml:space="preserve"> </w:t>
      </w:r>
      <w:r w:rsidRPr="001C2A1D">
        <w:rPr>
          <w:rFonts w:ascii="Arial" w:hAnsi="Arial" w:cs="Arial"/>
          <w:b/>
          <w:sz w:val="22"/>
          <w:szCs w:val="22"/>
        </w:rPr>
        <w:t xml:space="preserve">in place to </w:t>
      </w:r>
      <w:r w:rsidR="003C5ECA" w:rsidRPr="001C2A1D">
        <w:rPr>
          <w:rFonts w:ascii="Arial" w:hAnsi="Arial" w:cs="Arial"/>
          <w:b/>
          <w:sz w:val="22"/>
          <w:szCs w:val="22"/>
        </w:rPr>
        <w:t>respond to</w:t>
      </w:r>
      <w:r w:rsidRPr="001C2A1D">
        <w:rPr>
          <w:rFonts w:ascii="Arial" w:hAnsi="Arial" w:cs="Arial"/>
          <w:b/>
          <w:sz w:val="22"/>
          <w:szCs w:val="22"/>
        </w:rPr>
        <w:t xml:space="preserve"> </w:t>
      </w:r>
      <w:r w:rsidR="008B47F3" w:rsidRPr="001C2A1D">
        <w:rPr>
          <w:rFonts w:ascii="Arial" w:hAnsi="Arial" w:cs="Arial"/>
          <w:b/>
          <w:sz w:val="22"/>
          <w:szCs w:val="22"/>
        </w:rPr>
        <w:t xml:space="preserve">an </w:t>
      </w:r>
      <w:r w:rsidR="00940423" w:rsidRPr="001C2A1D">
        <w:rPr>
          <w:rFonts w:ascii="Arial" w:hAnsi="Arial" w:cs="Arial"/>
          <w:b/>
          <w:sz w:val="22"/>
          <w:szCs w:val="22"/>
        </w:rPr>
        <w:t>individual</w:t>
      </w:r>
      <w:r w:rsidR="008B47F3" w:rsidRPr="001C2A1D">
        <w:rPr>
          <w:rFonts w:ascii="Arial" w:hAnsi="Arial" w:cs="Arial"/>
          <w:b/>
          <w:sz w:val="22"/>
          <w:szCs w:val="22"/>
        </w:rPr>
        <w:t xml:space="preserve"> </w:t>
      </w:r>
      <w:r w:rsidRPr="001C2A1D">
        <w:rPr>
          <w:rFonts w:ascii="Arial" w:hAnsi="Arial" w:cs="Arial"/>
          <w:b/>
          <w:sz w:val="22"/>
          <w:szCs w:val="22"/>
        </w:rPr>
        <w:t xml:space="preserve">exercising statutory rights concerning </w:t>
      </w:r>
      <w:r w:rsidR="008B47F3" w:rsidRPr="001C2A1D">
        <w:rPr>
          <w:rFonts w:ascii="Arial" w:hAnsi="Arial" w:cs="Arial"/>
          <w:b/>
          <w:sz w:val="22"/>
          <w:szCs w:val="22"/>
        </w:rPr>
        <w:t>his</w:t>
      </w:r>
      <w:r w:rsidRPr="001C2A1D">
        <w:rPr>
          <w:rFonts w:ascii="Arial" w:hAnsi="Arial" w:cs="Arial"/>
          <w:b/>
          <w:sz w:val="22"/>
          <w:szCs w:val="22"/>
        </w:rPr>
        <w:t xml:space="preserve"> personal data.</w:t>
      </w:r>
      <w:r w:rsidR="008B47F3" w:rsidRPr="001C2A1D">
        <w:rPr>
          <w:rFonts w:ascii="Arial" w:hAnsi="Arial" w:cs="Arial"/>
          <w:b/>
          <w:sz w:val="22"/>
          <w:szCs w:val="22"/>
        </w:rPr>
        <w:t xml:space="preserve"> </w:t>
      </w:r>
    </w:p>
    <w:p w14:paraId="2C695D79"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have a written policy in place for responding to</w:t>
      </w:r>
      <w:r w:rsidR="00DC523C" w:rsidRPr="001C2A1D">
        <w:rPr>
          <w:rFonts w:ascii="Arial" w:hAnsi="Arial" w:cs="Arial"/>
          <w:b/>
          <w:sz w:val="22"/>
          <w:szCs w:val="22"/>
        </w:rPr>
        <w:t xml:space="preserve"> and managing </w:t>
      </w:r>
      <w:r w:rsidRPr="001C2A1D">
        <w:rPr>
          <w:rFonts w:ascii="Arial" w:hAnsi="Arial" w:cs="Arial"/>
          <w:b/>
          <w:sz w:val="22"/>
          <w:szCs w:val="22"/>
        </w:rPr>
        <w:t>a personal data breach</w:t>
      </w:r>
      <w:r w:rsidR="008B47F3" w:rsidRPr="001C2A1D">
        <w:rPr>
          <w:rFonts w:ascii="Arial" w:hAnsi="Arial" w:cs="Arial"/>
          <w:b/>
          <w:sz w:val="22"/>
          <w:szCs w:val="22"/>
        </w:rPr>
        <w:t>.</w:t>
      </w:r>
    </w:p>
    <w:p w14:paraId="6133C0C0" w14:textId="77777777" w:rsidR="0052730F" w:rsidRPr="001C2A1D" w:rsidRDefault="0052730F"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keep a record of all personal data breaches comprising the facts relating to the personal data breach, its effects and the remedial action taken.</w:t>
      </w:r>
    </w:p>
    <w:p w14:paraId="19765EC4" w14:textId="77777777" w:rsidR="008B47F3" w:rsidRPr="001C2A1D" w:rsidRDefault="00BC50B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The Council shall ensure</w:t>
      </w:r>
      <w:r w:rsidR="00477E7B" w:rsidRPr="001C2A1D">
        <w:rPr>
          <w:rFonts w:ascii="Arial" w:hAnsi="Arial" w:cs="Arial"/>
          <w:b/>
          <w:sz w:val="22"/>
          <w:szCs w:val="22"/>
        </w:rPr>
        <w:t xml:space="preserve"> that</w:t>
      </w:r>
      <w:r w:rsidRPr="001C2A1D">
        <w:rPr>
          <w:rFonts w:ascii="Arial" w:hAnsi="Arial" w:cs="Arial"/>
          <w:b/>
          <w:sz w:val="22"/>
          <w:szCs w:val="22"/>
        </w:rPr>
        <w:t xml:space="preserve"> </w:t>
      </w:r>
      <w:r w:rsidR="008B47F3" w:rsidRPr="001C2A1D">
        <w:rPr>
          <w:rFonts w:ascii="Arial" w:hAnsi="Arial" w:cs="Arial"/>
          <w:b/>
          <w:sz w:val="22"/>
          <w:szCs w:val="22"/>
        </w:rPr>
        <w:t>information communicated in its privacy notice(s) is</w:t>
      </w:r>
      <w:r w:rsidR="00B4085A" w:rsidRPr="001C2A1D">
        <w:rPr>
          <w:rFonts w:ascii="Arial" w:hAnsi="Arial" w:cs="Arial"/>
          <w:b/>
          <w:sz w:val="22"/>
          <w:szCs w:val="22"/>
        </w:rPr>
        <w:t xml:space="preserve"> </w:t>
      </w:r>
      <w:r w:rsidR="008B47F3" w:rsidRPr="001C2A1D">
        <w:rPr>
          <w:rFonts w:ascii="Arial" w:hAnsi="Arial" w:cs="Arial"/>
          <w:b/>
          <w:sz w:val="22"/>
          <w:szCs w:val="22"/>
        </w:rPr>
        <w:t>in an easily accessible</w:t>
      </w:r>
      <w:r w:rsidR="00477E7B" w:rsidRPr="001C2A1D">
        <w:rPr>
          <w:rFonts w:ascii="Arial" w:hAnsi="Arial" w:cs="Arial"/>
          <w:b/>
          <w:sz w:val="22"/>
          <w:szCs w:val="22"/>
        </w:rPr>
        <w:t xml:space="preserve"> and available</w:t>
      </w:r>
      <w:r w:rsidR="008B47F3" w:rsidRPr="001C2A1D">
        <w:rPr>
          <w:rFonts w:ascii="Arial" w:hAnsi="Arial" w:cs="Arial"/>
          <w:b/>
          <w:sz w:val="22"/>
          <w:szCs w:val="22"/>
        </w:rPr>
        <w:t xml:space="preserve"> form</w:t>
      </w:r>
      <w:r w:rsidR="009245D9" w:rsidRPr="001C2A1D">
        <w:rPr>
          <w:rFonts w:ascii="Arial" w:hAnsi="Arial" w:cs="Arial"/>
          <w:b/>
          <w:sz w:val="22"/>
          <w:szCs w:val="22"/>
        </w:rPr>
        <w:t xml:space="preserve"> and kept up to date</w:t>
      </w:r>
      <w:r w:rsidR="008B47F3" w:rsidRPr="001C2A1D">
        <w:rPr>
          <w:rFonts w:ascii="Arial" w:hAnsi="Arial" w:cs="Arial"/>
          <w:b/>
          <w:sz w:val="22"/>
          <w:szCs w:val="22"/>
        </w:rPr>
        <w:t>.</w:t>
      </w:r>
    </w:p>
    <w:p w14:paraId="3FFA88A3" w14:textId="293823EB" w:rsidR="00EE0E20" w:rsidRPr="00616F7D" w:rsidRDefault="008B47F3" w:rsidP="001C2A1D">
      <w:pPr>
        <w:pStyle w:val="ListParagraph"/>
        <w:numPr>
          <w:ilvl w:val="0"/>
          <w:numId w:val="52"/>
        </w:numPr>
        <w:spacing w:after="200" w:line="276" w:lineRule="auto"/>
        <w:rPr>
          <w:rFonts w:ascii="Arial" w:hAnsi="Arial" w:cs="Arial"/>
          <w:b/>
          <w:sz w:val="22"/>
          <w:szCs w:val="22"/>
        </w:rPr>
      </w:pPr>
      <w:r w:rsidRPr="001C2A1D">
        <w:rPr>
          <w:rFonts w:ascii="Arial" w:hAnsi="Arial" w:cs="Arial"/>
          <w:b/>
          <w:sz w:val="22"/>
          <w:szCs w:val="22"/>
        </w:rPr>
        <w:t xml:space="preserve">The Council shall maintain a </w:t>
      </w:r>
      <w:r w:rsidR="00FE1832" w:rsidRPr="001C2A1D">
        <w:rPr>
          <w:rFonts w:ascii="Arial" w:hAnsi="Arial" w:cs="Arial"/>
          <w:b/>
          <w:sz w:val="22"/>
          <w:szCs w:val="22"/>
        </w:rPr>
        <w:t xml:space="preserve">written </w:t>
      </w:r>
      <w:r w:rsidRPr="001C2A1D">
        <w:rPr>
          <w:rFonts w:ascii="Arial" w:hAnsi="Arial" w:cs="Arial"/>
          <w:b/>
          <w:sz w:val="22"/>
          <w:szCs w:val="22"/>
        </w:rPr>
        <w:t xml:space="preserve">record of </w:t>
      </w:r>
      <w:r w:rsidR="00FE1832" w:rsidRPr="001C2A1D">
        <w:rPr>
          <w:rFonts w:ascii="Arial" w:hAnsi="Arial" w:cs="Arial"/>
          <w:b/>
          <w:sz w:val="22"/>
          <w:szCs w:val="22"/>
        </w:rPr>
        <w:t xml:space="preserve">its </w:t>
      </w:r>
      <w:r w:rsidRPr="001C2A1D">
        <w:rPr>
          <w:rFonts w:ascii="Arial" w:hAnsi="Arial" w:cs="Arial"/>
          <w:b/>
          <w:sz w:val="22"/>
          <w:szCs w:val="22"/>
        </w:rPr>
        <w:t>process</w:t>
      </w:r>
      <w:r w:rsidR="00477E7B" w:rsidRPr="001C2A1D">
        <w:rPr>
          <w:rFonts w:ascii="Arial" w:hAnsi="Arial" w:cs="Arial"/>
          <w:b/>
          <w:sz w:val="22"/>
          <w:szCs w:val="22"/>
        </w:rPr>
        <w:t xml:space="preserve">ing </w:t>
      </w:r>
      <w:r w:rsidR="00FE1832" w:rsidRPr="001C2A1D">
        <w:rPr>
          <w:rFonts w:ascii="Arial" w:hAnsi="Arial" w:cs="Arial"/>
          <w:b/>
          <w:sz w:val="22"/>
          <w:szCs w:val="22"/>
        </w:rPr>
        <w:t>activities</w:t>
      </w:r>
      <w:r w:rsidRPr="001C2A1D">
        <w:rPr>
          <w:rFonts w:ascii="Arial" w:hAnsi="Arial" w:cs="Arial"/>
          <w:b/>
          <w:sz w:val="22"/>
          <w:szCs w:val="22"/>
        </w:rPr>
        <w:t>.</w:t>
      </w:r>
      <w:r w:rsidR="00616F7D">
        <w:rPr>
          <w:rFonts w:ascii="Arial" w:hAnsi="Arial" w:cs="Arial"/>
          <w:b/>
          <w:sz w:val="22"/>
          <w:szCs w:val="22"/>
        </w:rPr>
        <w:br/>
      </w:r>
    </w:p>
    <w:p w14:paraId="09589F79" w14:textId="77777777" w:rsidR="00883BA0" w:rsidRPr="001C2A1D" w:rsidRDefault="001E3ED6" w:rsidP="001C2A1D">
      <w:pPr>
        <w:pStyle w:val="Heading1"/>
        <w:spacing w:before="0" w:after="200" w:line="276" w:lineRule="auto"/>
        <w:rPr>
          <w:rFonts w:ascii="Arial" w:hAnsi="Arial" w:cs="Arial"/>
          <w:b/>
          <w:szCs w:val="22"/>
        </w:rPr>
      </w:pPr>
      <w:bookmarkStart w:id="142" w:name="_Toc357072153"/>
      <w:bookmarkStart w:id="143" w:name="_Toc359318576"/>
      <w:bookmarkStart w:id="144" w:name="_Toc359334527"/>
      <w:bookmarkStart w:id="145" w:name="_Toc359334806"/>
      <w:bookmarkStart w:id="146" w:name="_Toc359336508"/>
      <w:bookmarkStart w:id="147" w:name="_Toc509572011"/>
      <w:r w:rsidRPr="001C2A1D">
        <w:rPr>
          <w:rFonts w:ascii="Arial" w:hAnsi="Arial" w:cs="Arial"/>
          <w:b/>
          <w:szCs w:val="22"/>
        </w:rPr>
        <w:t>RELATIONS WITH THE PRESS/MEDIA</w:t>
      </w:r>
      <w:bookmarkEnd w:id="142"/>
      <w:bookmarkEnd w:id="143"/>
      <w:bookmarkEnd w:id="144"/>
      <w:bookmarkEnd w:id="145"/>
      <w:bookmarkEnd w:id="146"/>
      <w:bookmarkEnd w:id="147"/>
    </w:p>
    <w:p w14:paraId="27EA98A9" w14:textId="77777777" w:rsidR="00EE0E20" w:rsidRPr="001C2A1D" w:rsidRDefault="00EE0E20" w:rsidP="001C2A1D">
      <w:pPr>
        <w:spacing w:line="276" w:lineRule="auto"/>
        <w:rPr>
          <w:rFonts w:ascii="Arial" w:hAnsi="Arial" w:cs="Arial"/>
          <w:sz w:val="22"/>
          <w:szCs w:val="22"/>
        </w:rPr>
      </w:pPr>
    </w:p>
    <w:p w14:paraId="10346CB4" w14:textId="5CCE52EB" w:rsidR="00883BA0" w:rsidRPr="00616F7D" w:rsidRDefault="00883BA0" w:rsidP="001C2A1D">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1C2A1D">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r w:rsidR="00616F7D">
        <w:rPr>
          <w:rFonts w:ascii="Arial" w:hAnsi="Arial" w:cs="Arial"/>
          <w:color w:val="000000"/>
          <w:sz w:val="22"/>
          <w:szCs w:val="22"/>
          <w:lang w:bidi="en-US"/>
        </w:rPr>
        <w:br/>
      </w:r>
    </w:p>
    <w:p w14:paraId="463ADE60" w14:textId="77777777" w:rsidR="00883BA0" w:rsidRPr="001C2A1D" w:rsidRDefault="001E3ED6" w:rsidP="001C2A1D">
      <w:pPr>
        <w:pStyle w:val="Heading1"/>
        <w:spacing w:before="0" w:after="200" w:line="276" w:lineRule="auto"/>
        <w:ind w:left="850" w:hanging="850"/>
        <w:rPr>
          <w:rFonts w:ascii="Arial" w:hAnsi="Arial" w:cs="Arial"/>
          <w:b/>
          <w:szCs w:val="22"/>
        </w:rPr>
      </w:pPr>
      <w:bookmarkStart w:id="148" w:name="_Toc357072154"/>
      <w:bookmarkStart w:id="149" w:name="_Toc359318577"/>
      <w:bookmarkStart w:id="150" w:name="_Toc359334528"/>
      <w:bookmarkStart w:id="151" w:name="_Toc359334807"/>
      <w:bookmarkStart w:id="152" w:name="_Toc359336509"/>
      <w:bookmarkStart w:id="153" w:name="_Toc509572012"/>
      <w:r w:rsidRPr="001C2A1D">
        <w:rPr>
          <w:rFonts w:ascii="Arial" w:hAnsi="Arial" w:cs="Arial"/>
          <w:b/>
          <w:szCs w:val="22"/>
        </w:rPr>
        <w:t>EXECUTION AND SEALING OF LEGAL DEEDS</w:t>
      </w:r>
      <w:bookmarkEnd w:id="148"/>
      <w:bookmarkEnd w:id="149"/>
      <w:bookmarkEnd w:id="150"/>
      <w:bookmarkEnd w:id="151"/>
      <w:bookmarkEnd w:id="152"/>
      <w:bookmarkEnd w:id="153"/>
      <w:r w:rsidRPr="001C2A1D">
        <w:rPr>
          <w:rFonts w:ascii="Arial" w:hAnsi="Arial" w:cs="Arial"/>
          <w:b/>
          <w:szCs w:val="22"/>
        </w:rPr>
        <w:t xml:space="preserve"> </w:t>
      </w:r>
    </w:p>
    <w:p w14:paraId="5B71F06D" w14:textId="77777777" w:rsidR="00883BA0" w:rsidRPr="001C2A1D" w:rsidRDefault="00883BA0"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1C2A1D">
        <w:rPr>
          <w:rFonts w:ascii="Arial" w:hAnsi="Arial" w:cs="Arial"/>
          <w:i/>
          <w:iCs/>
          <w:color w:val="000000"/>
          <w:sz w:val="22"/>
          <w:szCs w:val="22"/>
          <w:lang w:bidi="en-US"/>
        </w:rPr>
        <w:t>See also standing orders 15(b)(x</w:t>
      </w:r>
      <w:r w:rsidR="00E6080A" w:rsidRPr="001C2A1D">
        <w:rPr>
          <w:rFonts w:ascii="Arial" w:hAnsi="Arial" w:cs="Arial"/>
          <w:i/>
          <w:iCs/>
          <w:color w:val="000000"/>
          <w:sz w:val="22"/>
          <w:szCs w:val="22"/>
          <w:lang w:bidi="en-US"/>
        </w:rPr>
        <w:t>i</w:t>
      </w:r>
      <w:r w:rsidRPr="001C2A1D">
        <w:rPr>
          <w:rFonts w:ascii="Arial" w:hAnsi="Arial" w:cs="Arial"/>
          <w:i/>
          <w:iCs/>
          <w:color w:val="000000"/>
          <w:sz w:val="22"/>
          <w:szCs w:val="22"/>
          <w:lang w:bidi="en-US"/>
        </w:rPr>
        <w:t>i) and (xvi</w:t>
      </w:r>
      <w:r w:rsidR="00E6080A" w:rsidRPr="001C2A1D">
        <w:rPr>
          <w:rFonts w:ascii="Arial" w:hAnsi="Arial" w:cs="Arial"/>
          <w:i/>
          <w:iCs/>
          <w:color w:val="000000"/>
          <w:sz w:val="22"/>
          <w:szCs w:val="22"/>
          <w:lang w:bidi="en-US"/>
        </w:rPr>
        <w:t>i</w:t>
      </w:r>
      <w:r w:rsidR="00786AA5" w:rsidRPr="001C2A1D">
        <w:rPr>
          <w:rFonts w:ascii="Arial" w:hAnsi="Arial" w:cs="Arial"/>
          <w:i/>
          <w:iCs/>
          <w:color w:val="000000"/>
          <w:sz w:val="22"/>
          <w:szCs w:val="22"/>
          <w:lang w:bidi="en-US"/>
        </w:rPr>
        <w:t>).</w:t>
      </w:r>
    </w:p>
    <w:p w14:paraId="3D21607C" w14:textId="77777777" w:rsidR="000A691E" w:rsidRPr="001C2A1D" w:rsidRDefault="000A691E" w:rsidP="001C2A1D">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1C2A1D" w:rsidRDefault="00883BA0" w:rsidP="001C2A1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 legal deed shall no</w:t>
      </w:r>
      <w:r w:rsidR="00AB7B72" w:rsidRPr="001C2A1D">
        <w:rPr>
          <w:rFonts w:ascii="Arial" w:hAnsi="Arial" w:cs="Arial"/>
          <w:color w:val="000000"/>
          <w:sz w:val="22"/>
          <w:szCs w:val="22"/>
          <w:lang w:bidi="en-US"/>
        </w:rPr>
        <w:t>t be executed on behalf of the C</w:t>
      </w:r>
      <w:r w:rsidRPr="001C2A1D">
        <w:rPr>
          <w:rFonts w:ascii="Arial" w:hAnsi="Arial" w:cs="Arial"/>
          <w:color w:val="000000"/>
          <w:sz w:val="22"/>
          <w:szCs w:val="22"/>
          <w:lang w:bidi="en-US"/>
        </w:rPr>
        <w:t>ouncil unless authorised by a resolution.</w:t>
      </w:r>
    </w:p>
    <w:p w14:paraId="64E7F647" w14:textId="77777777" w:rsidR="00883BA0" w:rsidRPr="001C2A1D" w:rsidRDefault="00883BA0" w:rsidP="001C2A1D">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1C2A1D">
        <w:rPr>
          <w:rFonts w:ascii="Arial" w:hAnsi="Arial" w:cs="Arial"/>
          <w:b/>
          <w:bCs/>
          <w:color w:val="000000"/>
          <w:sz w:val="22"/>
          <w:szCs w:val="22"/>
          <w:lang w:bidi="en-US"/>
        </w:rPr>
        <w:t>[Subject to standing order 2</w:t>
      </w:r>
      <w:r w:rsidR="00EF6623" w:rsidRPr="001C2A1D">
        <w:rPr>
          <w:rFonts w:ascii="Arial" w:hAnsi="Arial" w:cs="Arial"/>
          <w:b/>
          <w:bCs/>
          <w:color w:val="000000"/>
          <w:sz w:val="22"/>
          <w:szCs w:val="22"/>
          <w:lang w:bidi="en-US"/>
        </w:rPr>
        <w:t>3</w:t>
      </w:r>
      <w:r w:rsidRPr="001C2A1D">
        <w:rPr>
          <w:rFonts w:ascii="Arial" w:hAnsi="Arial" w:cs="Arial"/>
          <w:b/>
          <w:bCs/>
          <w:color w:val="000000"/>
          <w:sz w:val="22"/>
          <w:szCs w:val="22"/>
          <w:lang w:bidi="en-US"/>
        </w:rPr>
        <w:t>(a</w:t>
      </w:r>
      <w:r w:rsidR="006A0045" w:rsidRPr="001C2A1D">
        <w:rPr>
          <w:rFonts w:ascii="Arial" w:hAnsi="Arial" w:cs="Arial"/>
          <w:b/>
          <w:bCs/>
          <w:color w:val="000000"/>
          <w:sz w:val="22"/>
          <w:szCs w:val="22"/>
          <w:lang w:bidi="en-US"/>
        </w:rPr>
        <w:t>),</w:t>
      </w:r>
      <w:r w:rsidR="00857F9E" w:rsidRPr="001C2A1D">
        <w:rPr>
          <w:rFonts w:ascii="Arial" w:hAnsi="Arial" w:cs="Arial"/>
          <w:b/>
          <w:bCs/>
          <w:color w:val="000000"/>
          <w:sz w:val="22"/>
          <w:szCs w:val="22"/>
          <w:lang w:bidi="en-US"/>
        </w:rPr>
        <w:t xml:space="preserve"> the C</w:t>
      </w:r>
      <w:r w:rsidRPr="001C2A1D">
        <w:rPr>
          <w:rFonts w:ascii="Arial" w:hAnsi="Arial" w:cs="Arial"/>
          <w:b/>
          <w:bCs/>
          <w:color w:val="000000"/>
          <w:sz w:val="22"/>
          <w:szCs w:val="22"/>
          <w:lang w:bidi="en-US"/>
        </w:rPr>
        <w:t>ouncil’s common seal shall alone be used for sealing a deed required by law. It shall be applied by the Proper Officer in the presence of two councillors who shall sign the deed as witnesses.]</w:t>
      </w:r>
    </w:p>
    <w:p w14:paraId="31DFFBA1"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1C2A1D">
        <w:rPr>
          <w:rFonts w:ascii="Arial" w:hAnsi="Arial" w:cs="Arial"/>
          <w:i/>
          <w:color w:val="000000"/>
          <w:sz w:val="22"/>
          <w:szCs w:val="22"/>
          <w:lang w:bidi="en-US"/>
        </w:rPr>
        <w:t>The above</w:t>
      </w:r>
      <w:r w:rsidR="00857F9E" w:rsidRPr="001C2A1D">
        <w:rPr>
          <w:rFonts w:ascii="Arial" w:hAnsi="Arial" w:cs="Arial"/>
          <w:i/>
          <w:color w:val="000000"/>
          <w:sz w:val="22"/>
          <w:szCs w:val="22"/>
          <w:lang w:bidi="en-US"/>
        </w:rPr>
        <w:t xml:space="preserve"> is applicable to a C</w:t>
      </w:r>
      <w:r w:rsidRPr="001C2A1D">
        <w:rPr>
          <w:rFonts w:ascii="Arial" w:hAnsi="Arial" w:cs="Arial"/>
          <w:i/>
          <w:color w:val="000000"/>
          <w:sz w:val="22"/>
          <w:szCs w:val="22"/>
          <w:lang w:bidi="en-US"/>
        </w:rPr>
        <w:t>ouncil with a common seal.</w:t>
      </w:r>
    </w:p>
    <w:p w14:paraId="78C5104C"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OR</w:t>
      </w:r>
    </w:p>
    <w:p w14:paraId="3B0F3862" w14:textId="77777777" w:rsidR="00883BA0" w:rsidRPr="001C2A1D" w:rsidRDefault="00883BA0" w:rsidP="001C2A1D">
      <w:pPr>
        <w:widowControl w:val="0"/>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1C2A1D">
        <w:rPr>
          <w:rFonts w:ascii="Arial" w:hAnsi="Arial" w:cs="Arial"/>
          <w:b/>
          <w:bCs/>
          <w:color w:val="000000"/>
          <w:sz w:val="22"/>
          <w:szCs w:val="22"/>
          <w:lang w:bidi="en-US"/>
        </w:rPr>
        <w:t>[Subject to standing order 2</w:t>
      </w:r>
      <w:r w:rsidR="00EF6623" w:rsidRPr="001C2A1D">
        <w:rPr>
          <w:rFonts w:ascii="Arial" w:hAnsi="Arial" w:cs="Arial"/>
          <w:b/>
          <w:bCs/>
          <w:color w:val="000000"/>
          <w:sz w:val="22"/>
          <w:szCs w:val="22"/>
          <w:lang w:bidi="en-US"/>
        </w:rPr>
        <w:t>3</w:t>
      </w:r>
      <w:r w:rsidRPr="001C2A1D">
        <w:rPr>
          <w:rFonts w:ascii="Arial" w:hAnsi="Arial" w:cs="Arial"/>
          <w:b/>
          <w:bCs/>
          <w:color w:val="000000"/>
          <w:sz w:val="22"/>
          <w:szCs w:val="22"/>
          <w:lang w:bidi="en-US"/>
        </w:rPr>
        <w:t>(a</w:t>
      </w:r>
      <w:r w:rsidR="00D87BF7" w:rsidRPr="001C2A1D">
        <w:rPr>
          <w:rFonts w:ascii="Arial" w:hAnsi="Arial" w:cs="Arial"/>
          <w:b/>
          <w:bCs/>
          <w:color w:val="000000"/>
          <w:sz w:val="22"/>
          <w:szCs w:val="22"/>
          <w:lang w:bidi="en-US"/>
        </w:rPr>
        <w:t>),</w:t>
      </w:r>
      <w:r w:rsidRPr="001C2A1D">
        <w:rPr>
          <w:rFonts w:ascii="Arial" w:hAnsi="Arial" w:cs="Arial"/>
          <w:b/>
          <w:bCs/>
          <w:color w:val="000000"/>
          <w:sz w:val="22"/>
          <w:szCs w:val="22"/>
          <w:lang w:bidi="en-US"/>
        </w:rPr>
        <w:t xml:space="preserve"> any two councill</w:t>
      </w:r>
      <w:r w:rsidR="00857F9E" w:rsidRPr="001C2A1D">
        <w:rPr>
          <w:rFonts w:ascii="Arial" w:hAnsi="Arial" w:cs="Arial"/>
          <w:b/>
          <w:bCs/>
          <w:color w:val="000000"/>
          <w:sz w:val="22"/>
          <w:szCs w:val="22"/>
          <w:lang w:bidi="en-US"/>
        </w:rPr>
        <w:t xml:space="preserve">ors may sign, on behalf </w:t>
      </w:r>
      <w:r w:rsidR="00857F9E" w:rsidRPr="001C2A1D">
        <w:rPr>
          <w:rFonts w:ascii="Arial" w:hAnsi="Arial" w:cs="Arial"/>
          <w:b/>
          <w:bCs/>
          <w:color w:val="000000"/>
          <w:sz w:val="22"/>
          <w:szCs w:val="22"/>
          <w:lang w:bidi="en-US"/>
        </w:rPr>
        <w:lastRenderedPageBreak/>
        <w:t>of the C</w:t>
      </w:r>
      <w:r w:rsidRPr="001C2A1D">
        <w:rPr>
          <w:rFonts w:ascii="Arial" w:hAnsi="Arial" w:cs="Arial"/>
          <w:b/>
          <w:bCs/>
          <w:color w:val="000000"/>
          <w:sz w:val="22"/>
          <w:szCs w:val="22"/>
          <w:lang w:bidi="en-US"/>
        </w:rPr>
        <w:t xml:space="preserve">ouncil, any deed required by law and the Proper Officer shall witness their signatures.] </w:t>
      </w:r>
    </w:p>
    <w:p w14:paraId="6CFC0684" w14:textId="00792BAD" w:rsidR="00883BA0" w:rsidRPr="001C2A1D" w:rsidRDefault="00857F9E" w:rsidP="001C2A1D">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1C2A1D">
        <w:rPr>
          <w:rFonts w:ascii="Arial" w:hAnsi="Arial" w:cs="Arial"/>
          <w:i/>
          <w:color w:val="000000"/>
          <w:sz w:val="22"/>
          <w:szCs w:val="22"/>
          <w:lang w:bidi="en-US"/>
        </w:rPr>
        <w:t>The above is applicable to a C</w:t>
      </w:r>
      <w:r w:rsidR="00883BA0" w:rsidRPr="001C2A1D">
        <w:rPr>
          <w:rFonts w:ascii="Arial" w:hAnsi="Arial" w:cs="Arial"/>
          <w:i/>
          <w:color w:val="000000"/>
          <w:sz w:val="22"/>
          <w:szCs w:val="22"/>
          <w:lang w:bidi="en-US"/>
        </w:rPr>
        <w:t>ouncil without a common seal.</w:t>
      </w:r>
      <w:r w:rsidR="00616F7D">
        <w:rPr>
          <w:rFonts w:ascii="Arial" w:hAnsi="Arial" w:cs="Arial"/>
          <w:i/>
          <w:color w:val="000000"/>
          <w:sz w:val="22"/>
          <w:szCs w:val="22"/>
          <w:lang w:bidi="en-US"/>
        </w:rPr>
        <w:br/>
      </w:r>
    </w:p>
    <w:p w14:paraId="7C3C7DBA" w14:textId="39665953" w:rsidR="00883BA0" w:rsidRPr="00616F7D" w:rsidRDefault="001E3ED6" w:rsidP="00616F7D">
      <w:pPr>
        <w:pStyle w:val="Heading1"/>
        <w:spacing w:before="0" w:after="200" w:line="276" w:lineRule="auto"/>
        <w:rPr>
          <w:rFonts w:ascii="Arial" w:hAnsi="Arial" w:cs="Arial"/>
          <w:b/>
          <w:szCs w:val="22"/>
        </w:rPr>
      </w:pPr>
      <w:bookmarkStart w:id="154" w:name="_Toc357072155"/>
      <w:bookmarkStart w:id="155" w:name="_Toc359318578"/>
      <w:bookmarkStart w:id="156" w:name="_Toc359334529"/>
      <w:bookmarkStart w:id="157" w:name="_Toc359334808"/>
      <w:bookmarkStart w:id="158" w:name="_Toc359336510"/>
      <w:bookmarkStart w:id="159" w:name="_Toc509572013"/>
      <w:r w:rsidRPr="001C2A1D">
        <w:rPr>
          <w:rFonts w:ascii="Arial" w:hAnsi="Arial" w:cs="Arial"/>
          <w:b/>
          <w:szCs w:val="22"/>
        </w:rPr>
        <w:t>COMMUNICATING WITH DISTRICT AND COUNTY OR UNITARY COUNCILLORS</w:t>
      </w:r>
      <w:bookmarkEnd w:id="154"/>
      <w:bookmarkEnd w:id="155"/>
      <w:bookmarkEnd w:id="156"/>
      <w:bookmarkEnd w:id="157"/>
      <w:bookmarkEnd w:id="158"/>
      <w:bookmarkEnd w:id="159"/>
      <w:r w:rsidR="00616F7D">
        <w:rPr>
          <w:rFonts w:ascii="Arial" w:hAnsi="Arial" w:cs="Arial"/>
          <w:b/>
          <w:szCs w:val="22"/>
        </w:rPr>
        <w:br/>
      </w:r>
    </w:p>
    <w:p w14:paraId="37B04ADF" w14:textId="77777777" w:rsidR="00883BA0" w:rsidRPr="001C2A1D" w:rsidRDefault="00883BA0"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An invitat</w:t>
      </w:r>
      <w:r w:rsidR="00857F9E" w:rsidRPr="001C2A1D">
        <w:rPr>
          <w:rFonts w:ascii="Arial" w:hAnsi="Arial" w:cs="Arial"/>
          <w:color w:val="000000"/>
          <w:sz w:val="22"/>
          <w:szCs w:val="22"/>
          <w:lang w:bidi="en-US"/>
        </w:rPr>
        <w:t>ion to attend a meeting of the C</w:t>
      </w:r>
      <w:r w:rsidRPr="001C2A1D">
        <w:rPr>
          <w:rFonts w:ascii="Arial" w:hAnsi="Arial" w:cs="Arial"/>
          <w:color w:val="000000"/>
          <w:sz w:val="22"/>
          <w:szCs w:val="22"/>
          <w:lang w:bidi="en-US"/>
        </w:rPr>
        <w:t>ouncil shall be sent, together with the agenda, to the ward councillor(s) of the District and County Council</w:t>
      </w:r>
      <w:r w:rsidR="00784A51" w:rsidRPr="001C2A1D">
        <w:rPr>
          <w:rFonts w:ascii="Arial" w:hAnsi="Arial" w:cs="Arial"/>
          <w:color w:val="000000"/>
          <w:sz w:val="22"/>
          <w:szCs w:val="22"/>
          <w:lang w:bidi="en-US"/>
        </w:rPr>
        <w:t xml:space="preserve"> OR </w:t>
      </w:r>
      <w:r w:rsidRPr="001C2A1D">
        <w:rPr>
          <w:rFonts w:ascii="Arial" w:hAnsi="Arial" w:cs="Arial"/>
          <w:color w:val="000000"/>
          <w:sz w:val="22"/>
          <w:szCs w:val="22"/>
          <w:lang w:bidi="en-US"/>
        </w:rPr>
        <w:t xml:space="preserve">Unitary Council </w:t>
      </w:r>
      <w:r w:rsidR="00857F9E" w:rsidRPr="001C2A1D">
        <w:rPr>
          <w:rFonts w:ascii="Arial" w:hAnsi="Arial" w:cs="Arial"/>
          <w:color w:val="000000"/>
          <w:sz w:val="22"/>
          <w:szCs w:val="22"/>
          <w:lang w:bidi="en-US"/>
        </w:rPr>
        <w:t>representing the area of the C</w:t>
      </w:r>
      <w:r w:rsidRPr="001C2A1D">
        <w:rPr>
          <w:rFonts w:ascii="Arial" w:hAnsi="Arial" w:cs="Arial"/>
          <w:color w:val="000000"/>
          <w:sz w:val="22"/>
          <w:szCs w:val="22"/>
          <w:lang w:bidi="en-US"/>
        </w:rPr>
        <w:t xml:space="preserve">ouncil. </w:t>
      </w:r>
    </w:p>
    <w:p w14:paraId="334A870A" w14:textId="5D3D9543" w:rsidR="00280A5F" w:rsidRPr="00616F7D" w:rsidRDefault="00857F9E" w:rsidP="001C2A1D">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 the C</w:t>
      </w:r>
      <w:r w:rsidR="00883BA0" w:rsidRPr="001C2A1D">
        <w:rPr>
          <w:rFonts w:ascii="Arial" w:hAnsi="Arial" w:cs="Arial"/>
          <w:color w:val="000000"/>
          <w:sz w:val="22"/>
          <w:szCs w:val="22"/>
          <w:lang w:bidi="en-US"/>
        </w:rPr>
        <w:t>ouncil determines otherwise, a copy of each letter sent to the District and County Council OR Unitary Council shall be sent to the ward councillor(s</w:t>
      </w:r>
      <w:r w:rsidRPr="001C2A1D">
        <w:rPr>
          <w:rFonts w:ascii="Arial" w:hAnsi="Arial" w:cs="Arial"/>
          <w:color w:val="000000"/>
          <w:sz w:val="22"/>
          <w:szCs w:val="22"/>
          <w:lang w:bidi="en-US"/>
        </w:rPr>
        <w:t>) representing the area of the C</w:t>
      </w:r>
      <w:r w:rsidR="00883BA0" w:rsidRPr="001C2A1D">
        <w:rPr>
          <w:rFonts w:ascii="Arial" w:hAnsi="Arial" w:cs="Arial"/>
          <w:color w:val="000000"/>
          <w:sz w:val="22"/>
          <w:szCs w:val="22"/>
          <w:lang w:bidi="en-US"/>
        </w:rPr>
        <w:t>ouncil.</w:t>
      </w:r>
      <w:bookmarkStart w:id="160" w:name="_Toc359318579"/>
      <w:bookmarkStart w:id="161" w:name="_Toc359334530"/>
      <w:bookmarkStart w:id="162" w:name="_Toc359334809"/>
      <w:bookmarkStart w:id="163" w:name="_Toc359336511"/>
      <w:bookmarkStart w:id="164" w:name="_Toc357072156"/>
      <w:r w:rsidR="00616F7D">
        <w:rPr>
          <w:rFonts w:ascii="Arial" w:hAnsi="Arial" w:cs="Arial"/>
          <w:color w:val="000000"/>
          <w:sz w:val="22"/>
          <w:szCs w:val="22"/>
          <w:lang w:bidi="en-US"/>
        </w:rPr>
        <w:br/>
      </w:r>
    </w:p>
    <w:p w14:paraId="11227104" w14:textId="10234B91" w:rsidR="00883BA0" w:rsidRPr="00616F7D" w:rsidRDefault="001E3ED6" w:rsidP="00616F7D">
      <w:pPr>
        <w:pStyle w:val="Heading1"/>
        <w:spacing w:before="0" w:after="200" w:line="276" w:lineRule="auto"/>
        <w:rPr>
          <w:rFonts w:ascii="Arial" w:hAnsi="Arial" w:cs="Arial"/>
          <w:b/>
          <w:szCs w:val="22"/>
        </w:rPr>
      </w:pPr>
      <w:bookmarkStart w:id="165" w:name="_Toc509572014"/>
      <w:r w:rsidRPr="001C2A1D">
        <w:rPr>
          <w:rFonts w:ascii="Arial" w:hAnsi="Arial" w:cs="Arial"/>
          <w:b/>
          <w:szCs w:val="22"/>
        </w:rPr>
        <w:t>RESTRICTIONS ON COUNCILLOR ACTIVITIES</w:t>
      </w:r>
      <w:bookmarkEnd w:id="160"/>
      <w:bookmarkEnd w:id="161"/>
      <w:bookmarkEnd w:id="162"/>
      <w:bookmarkEnd w:id="163"/>
      <w:bookmarkEnd w:id="165"/>
      <w:r w:rsidR="00616F7D">
        <w:rPr>
          <w:rFonts w:ascii="Arial" w:hAnsi="Arial" w:cs="Arial"/>
          <w:b/>
          <w:szCs w:val="22"/>
        </w:rPr>
        <w:br/>
      </w:r>
    </w:p>
    <w:p w14:paraId="715667DD" w14:textId="77777777" w:rsidR="00883BA0" w:rsidRPr="001C2A1D" w:rsidRDefault="00883BA0" w:rsidP="001C2A1D">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Unless</w:t>
      </w:r>
      <w:r w:rsidR="00B2085A" w:rsidRPr="001C2A1D">
        <w:rPr>
          <w:rFonts w:ascii="Arial" w:hAnsi="Arial" w:cs="Arial"/>
          <w:color w:val="000000"/>
          <w:sz w:val="22"/>
          <w:szCs w:val="22"/>
          <w:lang w:bidi="en-US"/>
        </w:rPr>
        <w:t xml:space="preserve"> duly</w:t>
      </w:r>
      <w:r w:rsidR="00857F9E" w:rsidRPr="001C2A1D">
        <w:rPr>
          <w:rFonts w:ascii="Arial" w:hAnsi="Arial" w:cs="Arial"/>
          <w:color w:val="000000"/>
          <w:sz w:val="22"/>
          <w:szCs w:val="22"/>
          <w:lang w:bidi="en-US"/>
        </w:rPr>
        <w:t xml:space="preserve"> authorised no </w:t>
      </w:r>
      <w:r w:rsidR="00791193" w:rsidRPr="001C2A1D">
        <w:rPr>
          <w:rFonts w:ascii="Arial" w:hAnsi="Arial" w:cs="Arial"/>
          <w:color w:val="000000"/>
          <w:sz w:val="22"/>
          <w:szCs w:val="22"/>
          <w:lang w:bidi="en-US"/>
        </w:rPr>
        <w:t>c</w:t>
      </w:r>
      <w:r w:rsidRPr="001C2A1D">
        <w:rPr>
          <w:rFonts w:ascii="Arial" w:hAnsi="Arial" w:cs="Arial"/>
          <w:color w:val="000000"/>
          <w:sz w:val="22"/>
          <w:szCs w:val="22"/>
          <w:lang w:bidi="en-US"/>
        </w:rPr>
        <w:t>ouncillor shall:</w:t>
      </w:r>
    </w:p>
    <w:p w14:paraId="1ADB7915" w14:textId="77777777" w:rsidR="00883BA0" w:rsidRPr="001C2A1D" w:rsidRDefault="00883BA0" w:rsidP="001C2A1D">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inspect any </w:t>
      </w:r>
      <w:r w:rsidR="00857F9E" w:rsidRPr="001C2A1D">
        <w:rPr>
          <w:rFonts w:ascii="Arial" w:hAnsi="Arial" w:cs="Arial"/>
          <w:color w:val="000000"/>
          <w:sz w:val="22"/>
          <w:szCs w:val="22"/>
          <w:lang w:bidi="en-US"/>
        </w:rPr>
        <w:t>land and/or premises which the C</w:t>
      </w:r>
      <w:r w:rsidRPr="001C2A1D">
        <w:rPr>
          <w:rFonts w:ascii="Arial" w:hAnsi="Arial" w:cs="Arial"/>
          <w:color w:val="000000"/>
          <w:sz w:val="22"/>
          <w:szCs w:val="22"/>
          <w:lang w:bidi="en-US"/>
        </w:rPr>
        <w:t>ouncil has a right or duty to inspect; or</w:t>
      </w:r>
    </w:p>
    <w:p w14:paraId="2FBB32F7" w14:textId="41E2F897" w:rsidR="00883BA0" w:rsidRPr="00616F7D" w:rsidRDefault="00883BA0" w:rsidP="001C2A1D">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issue orders, instructions or directions.</w:t>
      </w:r>
      <w:bookmarkEnd w:id="164"/>
      <w:r w:rsidR="00616F7D">
        <w:rPr>
          <w:rFonts w:ascii="Arial" w:hAnsi="Arial" w:cs="Arial"/>
          <w:color w:val="000000"/>
          <w:sz w:val="22"/>
          <w:szCs w:val="22"/>
          <w:lang w:bidi="en-US"/>
        </w:rPr>
        <w:br/>
      </w:r>
    </w:p>
    <w:p w14:paraId="5C6E5AAE" w14:textId="2F248FB6" w:rsidR="00883BA0" w:rsidRPr="00616F7D" w:rsidRDefault="001E3ED6" w:rsidP="00616F7D">
      <w:pPr>
        <w:pStyle w:val="Heading1"/>
        <w:spacing w:before="0" w:after="200" w:line="276" w:lineRule="auto"/>
        <w:rPr>
          <w:rFonts w:ascii="Arial" w:hAnsi="Arial" w:cs="Arial"/>
          <w:b/>
          <w:szCs w:val="22"/>
        </w:rPr>
      </w:pPr>
      <w:bookmarkStart w:id="166" w:name="_Toc359318581"/>
      <w:bookmarkStart w:id="167" w:name="_Toc359334532"/>
      <w:bookmarkStart w:id="168" w:name="_Toc359334811"/>
      <w:bookmarkStart w:id="169" w:name="_Toc359336513"/>
      <w:bookmarkStart w:id="170" w:name="_Toc509572015"/>
      <w:r w:rsidRPr="001C2A1D">
        <w:rPr>
          <w:rFonts w:ascii="Arial" w:hAnsi="Arial" w:cs="Arial"/>
          <w:b/>
          <w:szCs w:val="22"/>
        </w:rPr>
        <w:t>STANDING ORDERS GENERALLY</w:t>
      </w:r>
      <w:bookmarkEnd w:id="166"/>
      <w:bookmarkEnd w:id="167"/>
      <w:bookmarkEnd w:id="168"/>
      <w:bookmarkEnd w:id="169"/>
      <w:bookmarkEnd w:id="170"/>
      <w:r w:rsidR="00616F7D">
        <w:rPr>
          <w:rFonts w:ascii="Arial" w:hAnsi="Arial" w:cs="Arial"/>
          <w:b/>
          <w:szCs w:val="22"/>
        </w:rPr>
        <w:br/>
      </w:r>
    </w:p>
    <w:p w14:paraId="1099A100"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 xml:space="preserve">All or part of a standing order, except one that incorporates mandatory statutory </w:t>
      </w:r>
      <w:r w:rsidR="00B07A5E" w:rsidRPr="001C2A1D">
        <w:rPr>
          <w:rFonts w:ascii="Arial" w:hAnsi="Arial" w:cs="Arial"/>
          <w:color w:val="000000"/>
          <w:sz w:val="22"/>
          <w:szCs w:val="22"/>
          <w:lang w:bidi="en-US"/>
        </w:rPr>
        <w:t xml:space="preserve">or legal </w:t>
      </w:r>
      <w:r w:rsidRPr="001C2A1D">
        <w:rPr>
          <w:rFonts w:ascii="Arial" w:hAnsi="Arial" w:cs="Arial"/>
          <w:color w:val="000000"/>
          <w:sz w:val="22"/>
          <w:szCs w:val="22"/>
          <w:lang w:bidi="en-US"/>
        </w:rPr>
        <w:t>requirements, may be suspended by resolution in relation to the consideration of an item on the agenda for a meeting.</w:t>
      </w:r>
    </w:p>
    <w:p w14:paraId="70C24408" w14:textId="058ECD0A" w:rsidR="00883BA0" w:rsidRPr="001C2A1D" w:rsidRDefault="00883BA0" w:rsidP="001C2A1D">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sz w:val="22"/>
          <w:szCs w:val="22"/>
          <w:lang w:bidi="en-US"/>
        </w:rPr>
        <w:t>A motion to add to or var</w:t>
      </w:r>
      <w:r w:rsidR="00857F9E" w:rsidRPr="001C2A1D">
        <w:rPr>
          <w:rFonts w:ascii="Arial" w:hAnsi="Arial" w:cs="Arial"/>
          <w:sz w:val="22"/>
          <w:szCs w:val="22"/>
          <w:lang w:bidi="en-US"/>
        </w:rPr>
        <w:t>y or revoke one or more of the C</w:t>
      </w:r>
      <w:r w:rsidRPr="001C2A1D">
        <w:rPr>
          <w:rFonts w:ascii="Arial" w:hAnsi="Arial" w:cs="Arial"/>
          <w:sz w:val="22"/>
          <w:szCs w:val="22"/>
          <w:lang w:bidi="en-US"/>
        </w:rPr>
        <w:t xml:space="preserve">ouncil’s standing orders, except one that incorporates mandatory statutory </w:t>
      </w:r>
      <w:r w:rsidR="00B07A5E" w:rsidRPr="001C2A1D">
        <w:rPr>
          <w:rFonts w:ascii="Arial" w:hAnsi="Arial" w:cs="Arial"/>
          <w:sz w:val="22"/>
          <w:szCs w:val="22"/>
          <w:lang w:bidi="en-US"/>
        </w:rPr>
        <w:t xml:space="preserve">or legal </w:t>
      </w:r>
      <w:r w:rsidRPr="001C2A1D">
        <w:rPr>
          <w:rFonts w:ascii="Arial" w:hAnsi="Arial" w:cs="Arial"/>
          <w:sz w:val="22"/>
          <w:szCs w:val="22"/>
          <w:lang w:bidi="en-US"/>
        </w:rPr>
        <w:t xml:space="preserve">requirements, shall be proposed by a special motion, the written notice by at least </w:t>
      </w:r>
      <w:r w:rsidR="00D969BB">
        <w:rPr>
          <w:rFonts w:ascii="Arial" w:hAnsi="Arial" w:cs="Arial"/>
          <w:sz w:val="22"/>
          <w:szCs w:val="22"/>
          <w:lang w:bidi="en-US"/>
        </w:rPr>
        <w:t xml:space="preserve">3 </w:t>
      </w:r>
      <w:r w:rsidRPr="001C2A1D">
        <w:rPr>
          <w:rFonts w:ascii="Arial" w:hAnsi="Arial" w:cs="Arial"/>
          <w:sz w:val="22"/>
          <w:szCs w:val="22"/>
          <w:lang w:bidi="en-US"/>
        </w:rPr>
        <w:t>councillors to be given to the Proper Officer in accordance with standing order 9.</w:t>
      </w:r>
    </w:p>
    <w:p w14:paraId="67B8C83C" w14:textId="77777777" w:rsidR="00883BA0"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1C2A1D">
        <w:rPr>
          <w:rFonts w:ascii="Arial" w:hAnsi="Arial" w:cs="Arial"/>
          <w:color w:val="000000"/>
          <w:sz w:val="22"/>
          <w:szCs w:val="22"/>
          <w:lang w:bidi="en-US"/>
        </w:rPr>
        <w:t>The Proper Offic</w:t>
      </w:r>
      <w:r w:rsidR="00857F9E" w:rsidRPr="001C2A1D">
        <w:rPr>
          <w:rFonts w:ascii="Arial" w:hAnsi="Arial" w:cs="Arial"/>
          <w:color w:val="000000"/>
          <w:sz w:val="22"/>
          <w:szCs w:val="22"/>
          <w:lang w:bidi="en-US"/>
        </w:rPr>
        <w:t>er shall provide a copy of the C</w:t>
      </w:r>
      <w:r w:rsidRPr="001C2A1D">
        <w:rPr>
          <w:rFonts w:ascii="Arial" w:hAnsi="Arial" w:cs="Arial"/>
          <w:color w:val="000000"/>
          <w:sz w:val="22"/>
          <w:szCs w:val="22"/>
          <w:lang w:bidi="en-US"/>
        </w:rPr>
        <w:t>ouncil’s standing orders to a councillor as soon as possible.</w:t>
      </w:r>
    </w:p>
    <w:p w14:paraId="36E6A434" w14:textId="77777777" w:rsidR="009E58A9" w:rsidRPr="001C2A1D" w:rsidRDefault="00883BA0" w:rsidP="001C2A1D">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1C2A1D">
        <w:rPr>
          <w:rFonts w:ascii="Arial" w:hAnsi="Arial" w:cs="Arial"/>
          <w:color w:val="000000"/>
          <w:sz w:val="22"/>
          <w:szCs w:val="22"/>
          <w:lang w:bidi="en-US"/>
        </w:rPr>
        <w:t>The decision of the chairman of a meeting as to the application of standing orders at the meeting shall be final.</w:t>
      </w:r>
    </w:p>
    <w:sectPr w:rsidR="009E58A9" w:rsidRPr="001C2A1D" w:rsidSect="007B7B85">
      <w:footerReference w:type="default" r:id="rId11"/>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FEAA30" w14:textId="77777777" w:rsidR="00AA5340" w:rsidRDefault="00AA5340" w:rsidP="00E77177">
      <w:r>
        <w:separator/>
      </w:r>
    </w:p>
  </w:endnote>
  <w:endnote w:type="continuationSeparator" w:id="0">
    <w:p w14:paraId="397A7C60" w14:textId="77777777" w:rsidR="00AA5340" w:rsidRDefault="00AA5340" w:rsidP="00E771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20B0604020202020204"/>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Gotham Bold">
    <w:altName w:val="Times New Roman"/>
    <w:panose1 w:val="020B0604020202020204"/>
    <w:charset w:val="00"/>
    <w:family w:val="auto"/>
    <w:notTrueType/>
    <w:pitch w:val="variable"/>
    <w:sig w:usb0="A00002FF" w:usb1="4000005B"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500000000020000"/>
    <w:charset w:val="4D"/>
    <w:family w:val="auto"/>
    <w:notTrueType/>
    <w:pitch w:val="default"/>
    <w:sig w:usb0="00000003" w:usb1="00000000" w:usb2="00000000" w:usb3="00000000" w:csb0="00000001" w:csb1="00000000"/>
  </w:font>
  <w:font w:name="AGaramondPro-Bold">
    <w:altName w:val="Adobe Garamond Pro Bold"/>
    <w:panose1 w:val="020B0604020202020204"/>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1C2A1D" w:rsidRDefault="00280A5F" w:rsidP="009E58A9">
    <w:pPr>
      <w:pStyle w:val="Footer"/>
      <w:jc w:val="center"/>
      <w:rPr>
        <w:rFonts w:ascii="Arial" w:hAnsi="Arial" w:cs="Arial"/>
        <w:sz w:val="22"/>
        <w:szCs w:val="22"/>
      </w:rPr>
    </w:pPr>
    <w:r w:rsidRPr="001C2A1D">
      <w:rPr>
        <w:rFonts w:ascii="Arial" w:hAnsi="Arial" w:cs="Arial"/>
        <w:sz w:val="22"/>
        <w:szCs w:val="22"/>
      </w:rPr>
      <w:fldChar w:fldCharType="begin"/>
    </w:r>
    <w:r w:rsidRPr="001C2A1D">
      <w:rPr>
        <w:rFonts w:ascii="Arial" w:hAnsi="Arial" w:cs="Arial"/>
        <w:sz w:val="22"/>
        <w:szCs w:val="22"/>
      </w:rPr>
      <w:instrText xml:space="preserve"> PAGE   \* MERGEFORMAT </w:instrText>
    </w:r>
    <w:r w:rsidRPr="001C2A1D">
      <w:rPr>
        <w:rFonts w:ascii="Arial" w:hAnsi="Arial" w:cs="Arial"/>
        <w:sz w:val="22"/>
        <w:szCs w:val="22"/>
      </w:rPr>
      <w:fldChar w:fldCharType="separate"/>
    </w:r>
    <w:r w:rsidR="00427BE2" w:rsidRPr="001C2A1D">
      <w:rPr>
        <w:rFonts w:ascii="Arial" w:hAnsi="Arial" w:cs="Arial"/>
        <w:noProof/>
        <w:sz w:val="22"/>
        <w:szCs w:val="22"/>
      </w:rPr>
      <w:t>26</w:t>
    </w:r>
    <w:r w:rsidRPr="001C2A1D">
      <w:rPr>
        <w:rFonts w:ascii="Arial" w:hAnsi="Arial" w:cs="Arial"/>
        <w:noProof/>
        <w:sz w:val="22"/>
        <w:szCs w:val="22"/>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C512E" w14:textId="77777777" w:rsidR="00AA5340" w:rsidRDefault="00AA5340" w:rsidP="00E77177">
      <w:r>
        <w:separator/>
      </w:r>
    </w:p>
  </w:footnote>
  <w:footnote w:type="continuationSeparator" w:id="0">
    <w:p w14:paraId="37471671" w14:textId="77777777" w:rsidR="00AA5340" w:rsidRDefault="00AA5340" w:rsidP="00E771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850"/>
        </w:tabs>
        <w:ind w:left="850"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B5B2E6BC"/>
    <w:lvl w:ilvl="0" w:tplc="788E8464">
      <w:start w:val="1"/>
      <w:numFmt w:val="decimal"/>
      <w:pStyle w:val="Heading1"/>
      <w:lvlText w:val="%1."/>
      <w:lvlJc w:val="left"/>
      <w:pPr>
        <w:tabs>
          <w:tab w:val="num" w:pos="851"/>
        </w:tabs>
        <w:ind w:left="851" w:hanging="851"/>
      </w:pPr>
      <w:rPr>
        <w:rFonts w:ascii="Arial" w:hAnsi="Arial" w:cs="Arial" w:hint="default"/>
        <w:b/>
        <w:bCs/>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2980"/>
    <w:rsid w:val="00006C26"/>
    <w:rsid w:val="0001173E"/>
    <w:rsid w:val="000165C0"/>
    <w:rsid w:val="000227BC"/>
    <w:rsid w:val="00023AAA"/>
    <w:rsid w:val="0003069C"/>
    <w:rsid w:val="00032275"/>
    <w:rsid w:val="000342D4"/>
    <w:rsid w:val="0004611C"/>
    <w:rsid w:val="000462F5"/>
    <w:rsid w:val="0004640F"/>
    <w:rsid w:val="0005210C"/>
    <w:rsid w:val="00057794"/>
    <w:rsid w:val="00061163"/>
    <w:rsid w:val="00063010"/>
    <w:rsid w:val="000662B4"/>
    <w:rsid w:val="000704FE"/>
    <w:rsid w:val="00077D88"/>
    <w:rsid w:val="00081393"/>
    <w:rsid w:val="000834A7"/>
    <w:rsid w:val="00085A1C"/>
    <w:rsid w:val="00093142"/>
    <w:rsid w:val="00093283"/>
    <w:rsid w:val="00097B13"/>
    <w:rsid w:val="000A6890"/>
    <w:rsid w:val="000A691E"/>
    <w:rsid w:val="000A7970"/>
    <w:rsid w:val="000B6DD1"/>
    <w:rsid w:val="000C35CA"/>
    <w:rsid w:val="000C3E9C"/>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5E8B"/>
    <w:rsid w:val="0013122D"/>
    <w:rsid w:val="00131C96"/>
    <w:rsid w:val="00133138"/>
    <w:rsid w:val="00136C4F"/>
    <w:rsid w:val="00136FB3"/>
    <w:rsid w:val="001376C1"/>
    <w:rsid w:val="0014042A"/>
    <w:rsid w:val="00141D60"/>
    <w:rsid w:val="001548DC"/>
    <w:rsid w:val="00154B66"/>
    <w:rsid w:val="001559AB"/>
    <w:rsid w:val="00156678"/>
    <w:rsid w:val="0016182F"/>
    <w:rsid w:val="00161EF0"/>
    <w:rsid w:val="0016791F"/>
    <w:rsid w:val="00170729"/>
    <w:rsid w:val="001713EB"/>
    <w:rsid w:val="0017621E"/>
    <w:rsid w:val="001773ED"/>
    <w:rsid w:val="00182454"/>
    <w:rsid w:val="001841C0"/>
    <w:rsid w:val="00185153"/>
    <w:rsid w:val="0018695D"/>
    <w:rsid w:val="00196BC2"/>
    <w:rsid w:val="001A1D6E"/>
    <w:rsid w:val="001A34F7"/>
    <w:rsid w:val="001A63FE"/>
    <w:rsid w:val="001B07B6"/>
    <w:rsid w:val="001C2A1D"/>
    <w:rsid w:val="001C2B72"/>
    <w:rsid w:val="001C6764"/>
    <w:rsid w:val="001C6F87"/>
    <w:rsid w:val="001D08C0"/>
    <w:rsid w:val="001D1CCE"/>
    <w:rsid w:val="001D77BA"/>
    <w:rsid w:val="001D79B0"/>
    <w:rsid w:val="001E3ED6"/>
    <w:rsid w:val="001E62AA"/>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4EE6"/>
    <w:rsid w:val="0026695D"/>
    <w:rsid w:val="00274726"/>
    <w:rsid w:val="00277095"/>
    <w:rsid w:val="00277199"/>
    <w:rsid w:val="00277B7B"/>
    <w:rsid w:val="00280A5F"/>
    <w:rsid w:val="00281929"/>
    <w:rsid w:val="00282DAE"/>
    <w:rsid w:val="0028366A"/>
    <w:rsid w:val="0028496D"/>
    <w:rsid w:val="00284B12"/>
    <w:rsid w:val="002906B1"/>
    <w:rsid w:val="002915EA"/>
    <w:rsid w:val="00291CB3"/>
    <w:rsid w:val="002934F3"/>
    <w:rsid w:val="00297250"/>
    <w:rsid w:val="002976ED"/>
    <w:rsid w:val="002A01F7"/>
    <w:rsid w:val="002A3B1E"/>
    <w:rsid w:val="002A6F6B"/>
    <w:rsid w:val="002A7C3F"/>
    <w:rsid w:val="002B1949"/>
    <w:rsid w:val="002B35EC"/>
    <w:rsid w:val="002B3B35"/>
    <w:rsid w:val="002B40FF"/>
    <w:rsid w:val="002B55AC"/>
    <w:rsid w:val="002C44F7"/>
    <w:rsid w:val="002C672C"/>
    <w:rsid w:val="002D1110"/>
    <w:rsid w:val="002D41DA"/>
    <w:rsid w:val="002D7200"/>
    <w:rsid w:val="002E21D7"/>
    <w:rsid w:val="002E7A33"/>
    <w:rsid w:val="002F0615"/>
    <w:rsid w:val="003063C8"/>
    <w:rsid w:val="00306937"/>
    <w:rsid w:val="00311497"/>
    <w:rsid w:val="00311BAC"/>
    <w:rsid w:val="00313C75"/>
    <w:rsid w:val="00317214"/>
    <w:rsid w:val="0032195E"/>
    <w:rsid w:val="003224B4"/>
    <w:rsid w:val="00323F4A"/>
    <w:rsid w:val="003249E0"/>
    <w:rsid w:val="00325AAB"/>
    <w:rsid w:val="00327CB8"/>
    <w:rsid w:val="00330610"/>
    <w:rsid w:val="00330FF2"/>
    <w:rsid w:val="00343E7A"/>
    <w:rsid w:val="00352AD3"/>
    <w:rsid w:val="00353FD1"/>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506B"/>
    <w:rsid w:val="003B68D3"/>
    <w:rsid w:val="003B6D12"/>
    <w:rsid w:val="003C5ECA"/>
    <w:rsid w:val="003C5EF6"/>
    <w:rsid w:val="003C5F53"/>
    <w:rsid w:val="003C6B53"/>
    <w:rsid w:val="003C7F9C"/>
    <w:rsid w:val="003D00A6"/>
    <w:rsid w:val="003D589A"/>
    <w:rsid w:val="003E583D"/>
    <w:rsid w:val="003F0E4D"/>
    <w:rsid w:val="003F717E"/>
    <w:rsid w:val="00401591"/>
    <w:rsid w:val="00401F20"/>
    <w:rsid w:val="00403AB6"/>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246D"/>
    <w:rsid w:val="00452E49"/>
    <w:rsid w:val="00452E53"/>
    <w:rsid w:val="0045491D"/>
    <w:rsid w:val="004558AF"/>
    <w:rsid w:val="00463238"/>
    <w:rsid w:val="00466CE5"/>
    <w:rsid w:val="00466E76"/>
    <w:rsid w:val="00467E25"/>
    <w:rsid w:val="00472E57"/>
    <w:rsid w:val="00472E93"/>
    <w:rsid w:val="00473A3F"/>
    <w:rsid w:val="00477E7B"/>
    <w:rsid w:val="00481661"/>
    <w:rsid w:val="00481C2B"/>
    <w:rsid w:val="004857B6"/>
    <w:rsid w:val="0048793A"/>
    <w:rsid w:val="004A0E61"/>
    <w:rsid w:val="004A2C75"/>
    <w:rsid w:val="004A7BDA"/>
    <w:rsid w:val="004B0BD0"/>
    <w:rsid w:val="004B1097"/>
    <w:rsid w:val="004B1623"/>
    <w:rsid w:val="004B2530"/>
    <w:rsid w:val="004B3E52"/>
    <w:rsid w:val="004B449A"/>
    <w:rsid w:val="004B656E"/>
    <w:rsid w:val="004C2B7B"/>
    <w:rsid w:val="004C417C"/>
    <w:rsid w:val="004C7D23"/>
    <w:rsid w:val="004D4657"/>
    <w:rsid w:val="004D55C3"/>
    <w:rsid w:val="004E1B75"/>
    <w:rsid w:val="004E6278"/>
    <w:rsid w:val="004E77DD"/>
    <w:rsid w:val="004F044E"/>
    <w:rsid w:val="004F2D45"/>
    <w:rsid w:val="004F39C7"/>
    <w:rsid w:val="0050199D"/>
    <w:rsid w:val="00501FA5"/>
    <w:rsid w:val="005028B6"/>
    <w:rsid w:val="00502A47"/>
    <w:rsid w:val="00504967"/>
    <w:rsid w:val="0050756D"/>
    <w:rsid w:val="00510926"/>
    <w:rsid w:val="00511892"/>
    <w:rsid w:val="0052730F"/>
    <w:rsid w:val="00537CEB"/>
    <w:rsid w:val="0054042F"/>
    <w:rsid w:val="00541926"/>
    <w:rsid w:val="00546871"/>
    <w:rsid w:val="00552B84"/>
    <w:rsid w:val="005628C9"/>
    <w:rsid w:val="00564380"/>
    <w:rsid w:val="00564944"/>
    <w:rsid w:val="0056564F"/>
    <w:rsid w:val="00573C4E"/>
    <w:rsid w:val="00573D92"/>
    <w:rsid w:val="00577731"/>
    <w:rsid w:val="00580EC6"/>
    <w:rsid w:val="00582596"/>
    <w:rsid w:val="00585898"/>
    <w:rsid w:val="005913BF"/>
    <w:rsid w:val="005926F1"/>
    <w:rsid w:val="005930C5"/>
    <w:rsid w:val="005A0886"/>
    <w:rsid w:val="005A405C"/>
    <w:rsid w:val="005A7508"/>
    <w:rsid w:val="005B2267"/>
    <w:rsid w:val="005B2ACF"/>
    <w:rsid w:val="005B526E"/>
    <w:rsid w:val="005B71B2"/>
    <w:rsid w:val="005C27F8"/>
    <w:rsid w:val="005C6413"/>
    <w:rsid w:val="005D0FAA"/>
    <w:rsid w:val="005D2038"/>
    <w:rsid w:val="005D4470"/>
    <w:rsid w:val="005D787A"/>
    <w:rsid w:val="005D7A76"/>
    <w:rsid w:val="005E3ACA"/>
    <w:rsid w:val="005E3E4E"/>
    <w:rsid w:val="005F0BAB"/>
    <w:rsid w:val="005F1BAA"/>
    <w:rsid w:val="005F227E"/>
    <w:rsid w:val="005F41FC"/>
    <w:rsid w:val="005F51BF"/>
    <w:rsid w:val="005F5408"/>
    <w:rsid w:val="00604A91"/>
    <w:rsid w:val="00604DED"/>
    <w:rsid w:val="00612253"/>
    <w:rsid w:val="00615E9F"/>
    <w:rsid w:val="00616F7D"/>
    <w:rsid w:val="00617982"/>
    <w:rsid w:val="00621B4B"/>
    <w:rsid w:val="0062325E"/>
    <w:rsid w:val="0062394F"/>
    <w:rsid w:val="00623FE1"/>
    <w:rsid w:val="00624337"/>
    <w:rsid w:val="0062753E"/>
    <w:rsid w:val="00631F2E"/>
    <w:rsid w:val="00642DD7"/>
    <w:rsid w:val="00643376"/>
    <w:rsid w:val="006434DA"/>
    <w:rsid w:val="00643639"/>
    <w:rsid w:val="00645A14"/>
    <w:rsid w:val="00646D67"/>
    <w:rsid w:val="0064731C"/>
    <w:rsid w:val="00652CE7"/>
    <w:rsid w:val="00656425"/>
    <w:rsid w:val="006658A7"/>
    <w:rsid w:val="00666966"/>
    <w:rsid w:val="00667391"/>
    <w:rsid w:val="00671685"/>
    <w:rsid w:val="00675B1A"/>
    <w:rsid w:val="00685B86"/>
    <w:rsid w:val="006912D8"/>
    <w:rsid w:val="00692C28"/>
    <w:rsid w:val="00695668"/>
    <w:rsid w:val="006A0045"/>
    <w:rsid w:val="006A2C38"/>
    <w:rsid w:val="006A2EE7"/>
    <w:rsid w:val="006A2FA5"/>
    <w:rsid w:val="006A4378"/>
    <w:rsid w:val="006A4DD2"/>
    <w:rsid w:val="006A5A10"/>
    <w:rsid w:val="006A675A"/>
    <w:rsid w:val="006B4D67"/>
    <w:rsid w:val="006B52B8"/>
    <w:rsid w:val="006B5DDA"/>
    <w:rsid w:val="006C2FB3"/>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5162"/>
    <w:rsid w:val="00735963"/>
    <w:rsid w:val="00736FE9"/>
    <w:rsid w:val="007438EA"/>
    <w:rsid w:val="007450D4"/>
    <w:rsid w:val="00746774"/>
    <w:rsid w:val="00747E06"/>
    <w:rsid w:val="00750ECC"/>
    <w:rsid w:val="007545B9"/>
    <w:rsid w:val="007555D9"/>
    <w:rsid w:val="007625CA"/>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D1F41"/>
    <w:rsid w:val="007D36D9"/>
    <w:rsid w:val="007D36DE"/>
    <w:rsid w:val="007D715A"/>
    <w:rsid w:val="007E2B82"/>
    <w:rsid w:val="007E3E5B"/>
    <w:rsid w:val="007F0445"/>
    <w:rsid w:val="007F5D7C"/>
    <w:rsid w:val="00805035"/>
    <w:rsid w:val="00812DA4"/>
    <w:rsid w:val="00822C76"/>
    <w:rsid w:val="0082584E"/>
    <w:rsid w:val="00832A02"/>
    <w:rsid w:val="00834211"/>
    <w:rsid w:val="00835106"/>
    <w:rsid w:val="00840D34"/>
    <w:rsid w:val="008424A2"/>
    <w:rsid w:val="008433FC"/>
    <w:rsid w:val="008438C9"/>
    <w:rsid w:val="00843960"/>
    <w:rsid w:val="008441B4"/>
    <w:rsid w:val="00855C92"/>
    <w:rsid w:val="00857201"/>
    <w:rsid w:val="0085724C"/>
    <w:rsid w:val="00857F9E"/>
    <w:rsid w:val="00861580"/>
    <w:rsid w:val="008619D6"/>
    <w:rsid w:val="008646D7"/>
    <w:rsid w:val="00871566"/>
    <w:rsid w:val="00871ABA"/>
    <w:rsid w:val="00877270"/>
    <w:rsid w:val="00880945"/>
    <w:rsid w:val="008818BC"/>
    <w:rsid w:val="00881E33"/>
    <w:rsid w:val="008834BA"/>
    <w:rsid w:val="00883BA0"/>
    <w:rsid w:val="00890240"/>
    <w:rsid w:val="008902F9"/>
    <w:rsid w:val="008940FE"/>
    <w:rsid w:val="00894D00"/>
    <w:rsid w:val="008A569B"/>
    <w:rsid w:val="008A5C12"/>
    <w:rsid w:val="008A68F7"/>
    <w:rsid w:val="008B47F3"/>
    <w:rsid w:val="008B62CC"/>
    <w:rsid w:val="008C0CF2"/>
    <w:rsid w:val="008C496A"/>
    <w:rsid w:val="008C62D1"/>
    <w:rsid w:val="008D1E97"/>
    <w:rsid w:val="008D3031"/>
    <w:rsid w:val="008D7F9F"/>
    <w:rsid w:val="008E3A7C"/>
    <w:rsid w:val="008E5715"/>
    <w:rsid w:val="008E774F"/>
    <w:rsid w:val="008E7A59"/>
    <w:rsid w:val="00903108"/>
    <w:rsid w:val="00903F4E"/>
    <w:rsid w:val="00906031"/>
    <w:rsid w:val="00910337"/>
    <w:rsid w:val="00911615"/>
    <w:rsid w:val="0091371E"/>
    <w:rsid w:val="00916726"/>
    <w:rsid w:val="00916CCE"/>
    <w:rsid w:val="009245D9"/>
    <w:rsid w:val="0092484D"/>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A3E04"/>
    <w:rsid w:val="009A451C"/>
    <w:rsid w:val="009B188F"/>
    <w:rsid w:val="009B595B"/>
    <w:rsid w:val="009B61E7"/>
    <w:rsid w:val="009B7179"/>
    <w:rsid w:val="009B7E7B"/>
    <w:rsid w:val="009C1D02"/>
    <w:rsid w:val="009C5714"/>
    <w:rsid w:val="009C7E62"/>
    <w:rsid w:val="009D1152"/>
    <w:rsid w:val="009E33CB"/>
    <w:rsid w:val="009E3A40"/>
    <w:rsid w:val="009E58A9"/>
    <w:rsid w:val="009E6A0A"/>
    <w:rsid w:val="009F60CF"/>
    <w:rsid w:val="00A02674"/>
    <w:rsid w:val="00A05F64"/>
    <w:rsid w:val="00A10236"/>
    <w:rsid w:val="00A110A6"/>
    <w:rsid w:val="00A11364"/>
    <w:rsid w:val="00A12138"/>
    <w:rsid w:val="00A150AB"/>
    <w:rsid w:val="00A17A59"/>
    <w:rsid w:val="00A26092"/>
    <w:rsid w:val="00A32CDB"/>
    <w:rsid w:val="00A37445"/>
    <w:rsid w:val="00A37987"/>
    <w:rsid w:val="00A40CDA"/>
    <w:rsid w:val="00A44424"/>
    <w:rsid w:val="00A46DC5"/>
    <w:rsid w:val="00A51862"/>
    <w:rsid w:val="00A61999"/>
    <w:rsid w:val="00A7112C"/>
    <w:rsid w:val="00A74841"/>
    <w:rsid w:val="00A75130"/>
    <w:rsid w:val="00A77BC6"/>
    <w:rsid w:val="00A80244"/>
    <w:rsid w:val="00A844A0"/>
    <w:rsid w:val="00A86D1A"/>
    <w:rsid w:val="00A9033E"/>
    <w:rsid w:val="00A933DB"/>
    <w:rsid w:val="00A9714B"/>
    <w:rsid w:val="00AA4793"/>
    <w:rsid w:val="00AA5340"/>
    <w:rsid w:val="00AB7305"/>
    <w:rsid w:val="00AB7B72"/>
    <w:rsid w:val="00AC1759"/>
    <w:rsid w:val="00AC4C66"/>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22C9"/>
    <w:rsid w:val="00B438FF"/>
    <w:rsid w:val="00B44291"/>
    <w:rsid w:val="00B45026"/>
    <w:rsid w:val="00B50613"/>
    <w:rsid w:val="00B55FF7"/>
    <w:rsid w:val="00B64026"/>
    <w:rsid w:val="00B7077B"/>
    <w:rsid w:val="00B738C2"/>
    <w:rsid w:val="00B73D0E"/>
    <w:rsid w:val="00B7521E"/>
    <w:rsid w:val="00B8114F"/>
    <w:rsid w:val="00B85A48"/>
    <w:rsid w:val="00B87F9D"/>
    <w:rsid w:val="00B94425"/>
    <w:rsid w:val="00BA1D64"/>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10B7E"/>
    <w:rsid w:val="00C11126"/>
    <w:rsid w:val="00C111A5"/>
    <w:rsid w:val="00C1280C"/>
    <w:rsid w:val="00C15D28"/>
    <w:rsid w:val="00C15D3F"/>
    <w:rsid w:val="00C16A35"/>
    <w:rsid w:val="00C22260"/>
    <w:rsid w:val="00C22D18"/>
    <w:rsid w:val="00C2570E"/>
    <w:rsid w:val="00C30271"/>
    <w:rsid w:val="00C32181"/>
    <w:rsid w:val="00C356D9"/>
    <w:rsid w:val="00C4001F"/>
    <w:rsid w:val="00C43EA8"/>
    <w:rsid w:val="00C43F23"/>
    <w:rsid w:val="00C51377"/>
    <w:rsid w:val="00C53D82"/>
    <w:rsid w:val="00C6169C"/>
    <w:rsid w:val="00C635DC"/>
    <w:rsid w:val="00C63DC0"/>
    <w:rsid w:val="00C64A70"/>
    <w:rsid w:val="00C64C40"/>
    <w:rsid w:val="00C66AED"/>
    <w:rsid w:val="00C70C9B"/>
    <w:rsid w:val="00C72EEA"/>
    <w:rsid w:val="00C74533"/>
    <w:rsid w:val="00C75489"/>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12CAF"/>
    <w:rsid w:val="00D13515"/>
    <w:rsid w:val="00D14E3E"/>
    <w:rsid w:val="00D24CF0"/>
    <w:rsid w:val="00D2625F"/>
    <w:rsid w:val="00D27786"/>
    <w:rsid w:val="00D311E1"/>
    <w:rsid w:val="00D40118"/>
    <w:rsid w:val="00D406CB"/>
    <w:rsid w:val="00D47927"/>
    <w:rsid w:val="00D50167"/>
    <w:rsid w:val="00D5219A"/>
    <w:rsid w:val="00D529C3"/>
    <w:rsid w:val="00D551E7"/>
    <w:rsid w:val="00D60F6F"/>
    <w:rsid w:val="00D63888"/>
    <w:rsid w:val="00D662EF"/>
    <w:rsid w:val="00D707C8"/>
    <w:rsid w:val="00D7121F"/>
    <w:rsid w:val="00D74317"/>
    <w:rsid w:val="00D75215"/>
    <w:rsid w:val="00D75805"/>
    <w:rsid w:val="00D83785"/>
    <w:rsid w:val="00D84722"/>
    <w:rsid w:val="00D87683"/>
    <w:rsid w:val="00D87BF7"/>
    <w:rsid w:val="00D9494D"/>
    <w:rsid w:val="00D969BB"/>
    <w:rsid w:val="00DA5BD6"/>
    <w:rsid w:val="00DA5E87"/>
    <w:rsid w:val="00DA6063"/>
    <w:rsid w:val="00DB02C4"/>
    <w:rsid w:val="00DB23B3"/>
    <w:rsid w:val="00DB34C6"/>
    <w:rsid w:val="00DB4700"/>
    <w:rsid w:val="00DB5DD2"/>
    <w:rsid w:val="00DC523C"/>
    <w:rsid w:val="00DC7D3C"/>
    <w:rsid w:val="00DD0B01"/>
    <w:rsid w:val="00DD0D33"/>
    <w:rsid w:val="00DD522A"/>
    <w:rsid w:val="00DE06CC"/>
    <w:rsid w:val="00DE10AF"/>
    <w:rsid w:val="00DE1EA1"/>
    <w:rsid w:val="00E006B8"/>
    <w:rsid w:val="00E1373E"/>
    <w:rsid w:val="00E158BA"/>
    <w:rsid w:val="00E15F68"/>
    <w:rsid w:val="00E20D04"/>
    <w:rsid w:val="00E2176A"/>
    <w:rsid w:val="00E21C38"/>
    <w:rsid w:val="00E22CE1"/>
    <w:rsid w:val="00E249B5"/>
    <w:rsid w:val="00E273FE"/>
    <w:rsid w:val="00E321FF"/>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94D"/>
    <w:rsid w:val="00EA5C76"/>
    <w:rsid w:val="00EA7BE0"/>
    <w:rsid w:val="00EB0F80"/>
    <w:rsid w:val="00EB5759"/>
    <w:rsid w:val="00EC660D"/>
    <w:rsid w:val="00EC74FC"/>
    <w:rsid w:val="00EE02B1"/>
    <w:rsid w:val="00EE0E20"/>
    <w:rsid w:val="00EE2E3E"/>
    <w:rsid w:val="00EE767B"/>
    <w:rsid w:val="00EF171F"/>
    <w:rsid w:val="00EF48BA"/>
    <w:rsid w:val="00EF52D3"/>
    <w:rsid w:val="00EF53C0"/>
    <w:rsid w:val="00EF6253"/>
    <w:rsid w:val="00EF6623"/>
    <w:rsid w:val="00F00DD4"/>
    <w:rsid w:val="00F047CE"/>
    <w:rsid w:val="00F072A0"/>
    <w:rsid w:val="00F11317"/>
    <w:rsid w:val="00F1147D"/>
    <w:rsid w:val="00F11E0F"/>
    <w:rsid w:val="00F16742"/>
    <w:rsid w:val="00F1680C"/>
    <w:rsid w:val="00F304C1"/>
    <w:rsid w:val="00F458D9"/>
    <w:rsid w:val="00F45D8E"/>
    <w:rsid w:val="00F4654C"/>
    <w:rsid w:val="00F565D6"/>
    <w:rsid w:val="00F566B9"/>
    <w:rsid w:val="00F5685A"/>
    <w:rsid w:val="00F630CE"/>
    <w:rsid w:val="00F64BA1"/>
    <w:rsid w:val="00F674AF"/>
    <w:rsid w:val="00F679D7"/>
    <w:rsid w:val="00F8049B"/>
    <w:rsid w:val="00F8299B"/>
    <w:rsid w:val="00F918C3"/>
    <w:rsid w:val="00F92B1C"/>
    <w:rsid w:val="00F971E5"/>
    <w:rsid w:val="00FA40BD"/>
    <w:rsid w:val="00FA56B9"/>
    <w:rsid w:val="00FA7535"/>
    <w:rsid w:val="00FB15EB"/>
    <w:rsid w:val="00FB177C"/>
    <w:rsid w:val="00FB1D47"/>
    <w:rsid w:val="00FB6B7E"/>
    <w:rsid w:val="00FC0D27"/>
    <w:rsid w:val="00FC79A4"/>
    <w:rsid w:val="00FC7B2B"/>
    <w:rsid w:val="00FD29CB"/>
    <w:rsid w:val="00FE1832"/>
    <w:rsid w:val="00FE1C8B"/>
    <w:rsid w:val="00FE2345"/>
    <w:rsid w:val="00FE3A40"/>
    <w:rsid w:val="00FE6204"/>
    <w:rsid w:val="00FF0F8D"/>
    <w:rsid w:val="00FF5001"/>
    <w:rsid w:val="00FF5733"/>
    <w:rsid w:val="00FF5D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56E50891-F3F4-4670-9437-0DCFF8FA9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247B24"/>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1344016612">
          <w:marLeft w:val="0"/>
          <w:marRight w:val="0"/>
          <w:marTop w:val="0"/>
          <w:marBottom w:val="0"/>
          <w:divBdr>
            <w:top w:val="none" w:sz="0" w:space="0" w:color="auto"/>
            <w:left w:val="none" w:sz="0" w:space="0" w:color="auto"/>
            <w:bottom w:val="none" w:sz="0" w:space="0" w:color="auto"/>
            <w:right w:val="none" w:sz="0" w:space="0" w:color="auto"/>
          </w:divBdr>
        </w:div>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239247AA1FC043B2797072F1CB3714" ma:contentTypeVersion="13" ma:contentTypeDescription="Create a new document." ma:contentTypeScope="" ma:versionID="58332910a0c74e42c226075b79a6cc0f">
  <xsd:schema xmlns:xsd="http://www.w3.org/2001/XMLSchema" xmlns:xs="http://www.w3.org/2001/XMLSchema" xmlns:p="http://schemas.microsoft.com/office/2006/metadata/properties" xmlns:ns2="2cd23396-0cde-4afc-b630-748b4fa0b4fe" xmlns:ns3="21a7fba4-bea6-439d-9e3b-00c8e34b63bb" targetNamespace="http://schemas.microsoft.com/office/2006/metadata/properties" ma:root="true" ma:fieldsID="32472a8cd4456569fb91dd1f86ca683d" ns2:_="" ns3:_="">
    <xsd:import namespace="2cd23396-0cde-4afc-b630-748b4fa0b4fe"/>
    <xsd:import namespace="21a7fba4-bea6-439d-9e3b-00c8e34b63b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d23396-0cde-4afc-b630-748b4fa0b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1a7fba4-bea6-439d-9e3b-00c8e34b63bb"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8F7D8D-DD15-4FB1-AF59-406C13B187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d23396-0cde-4afc-b630-748b4fa0b4fe"/>
    <ds:schemaRef ds:uri="21a7fba4-bea6-439d-9e3b-00c8e34b63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DE8D3F-8FE7-4374-8F66-D110A214F0F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E49BB9-E0E7-4019-8E7F-A56CC2A91F2F}">
  <ds:schemaRefs>
    <ds:schemaRef ds:uri="http://schemas.microsoft.com/sharepoint/v3/contenttype/forms"/>
  </ds:schemaRefs>
</ds:datastoreItem>
</file>

<file path=customXml/itemProps4.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22</Pages>
  <Words>6786</Words>
  <Characters>38686</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dc:creator>
  <cp:lastModifiedBy>Clare Shinner</cp:lastModifiedBy>
  <cp:revision>2</cp:revision>
  <cp:lastPrinted>2018-03-14T11:56:00Z</cp:lastPrinted>
  <dcterms:created xsi:type="dcterms:W3CDTF">2026-05-18T12:29:00Z</dcterms:created>
  <dcterms:modified xsi:type="dcterms:W3CDTF">2026-05-18T12:29:00Z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0x010100F3239247AA1FC043B2797072F1CB3714</vt:lpwstr>
  </property>
  <property fmtid="{D5CDD505-2E9C-101B-9397-08002B2CF9AE}" pid="3" name="Order">
    <vt:r8>253900</vt:r8>
  </property>
</Properties>
</file>