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2"/>
        <w:gridCol w:w="1802"/>
        <w:gridCol w:w="1802"/>
        <w:gridCol w:w="1802"/>
        <w:gridCol w:w="1802"/>
      </w:tblGrid>
      <w:tr w:rsidR="000C4B01" w14:paraId="7D4D23B8" w14:textId="77777777" w:rsidTr="000C4B01">
        <w:tc>
          <w:tcPr>
            <w:tcW w:w="1802" w:type="dxa"/>
          </w:tcPr>
          <w:p w14:paraId="24C965CE" w14:textId="0E8104DB" w:rsidR="000C4B01" w:rsidRDefault="000C4B01">
            <w:r>
              <w:t>Payee</w:t>
            </w:r>
          </w:p>
        </w:tc>
        <w:tc>
          <w:tcPr>
            <w:tcW w:w="1802" w:type="dxa"/>
          </w:tcPr>
          <w:p w14:paraId="5D536939" w14:textId="4D84984A" w:rsidR="000C4B01" w:rsidRDefault="000C4B01">
            <w:r>
              <w:t>reason</w:t>
            </w:r>
          </w:p>
        </w:tc>
        <w:tc>
          <w:tcPr>
            <w:tcW w:w="1802" w:type="dxa"/>
          </w:tcPr>
          <w:p w14:paraId="63F8A44B" w14:textId="1D14F804" w:rsidR="000C4B01" w:rsidRDefault="000C4B01">
            <w:r>
              <w:t>Amount max</w:t>
            </w:r>
          </w:p>
        </w:tc>
        <w:tc>
          <w:tcPr>
            <w:tcW w:w="1802" w:type="dxa"/>
          </w:tcPr>
          <w:p w14:paraId="54C3C35C" w14:textId="64B21C5C" w:rsidR="000C4B01" w:rsidRDefault="000C4B01">
            <w:r>
              <w:t>frequency</w:t>
            </w:r>
          </w:p>
        </w:tc>
        <w:tc>
          <w:tcPr>
            <w:tcW w:w="1802" w:type="dxa"/>
          </w:tcPr>
          <w:p w14:paraId="752A92C2" w14:textId="2155D344" w:rsidR="000C4B01" w:rsidRDefault="000C4B01">
            <w:r>
              <w:t>type</w:t>
            </w:r>
          </w:p>
        </w:tc>
      </w:tr>
      <w:tr w:rsidR="000C4B01" w14:paraId="1EB6BDE8" w14:textId="77777777" w:rsidTr="000C4B01">
        <w:tc>
          <w:tcPr>
            <w:tcW w:w="1802" w:type="dxa"/>
          </w:tcPr>
          <w:p w14:paraId="136044CE" w14:textId="77777777" w:rsidR="000C4B01" w:rsidRDefault="000C4B01"/>
        </w:tc>
        <w:tc>
          <w:tcPr>
            <w:tcW w:w="1802" w:type="dxa"/>
          </w:tcPr>
          <w:p w14:paraId="6F3C4928" w14:textId="77777777" w:rsidR="000C4B01" w:rsidRDefault="000C4B01"/>
        </w:tc>
        <w:tc>
          <w:tcPr>
            <w:tcW w:w="1802" w:type="dxa"/>
          </w:tcPr>
          <w:p w14:paraId="76CF77D1" w14:textId="77777777" w:rsidR="000C4B01" w:rsidRDefault="000C4B01"/>
        </w:tc>
        <w:tc>
          <w:tcPr>
            <w:tcW w:w="1802" w:type="dxa"/>
          </w:tcPr>
          <w:p w14:paraId="10348989" w14:textId="77777777" w:rsidR="000C4B01" w:rsidRDefault="000C4B01"/>
        </w:tc>
        <w:tc>
          <w:tcPr>
            <w:tcW w:w="1802" w:type="dxa"/>
          </w:tcPr>
          <w:p w14:paraId="4A8D02F1" w14:textId="77777777" w:rsidR="000C4B01" w:rsidRDefault="000C4B01"/>
        </w:tc>
      </w:tr>
      <w:tr w:rsidR="000C4B01" w14:paraId="3F48F4CE" w14:textId="77777777" w:rsidTr="000C4B01">
        <w:tc>
          <w:tcPr>
            <w:tcW w:w="1802" w:type="dxa"/>
          </w:tcPr>
          <w:p w14:paraId="63A02567" w14:textId="502C95F1" w:rsidR="000C4B01" w:rsidRDefault="000C4B01">
            <w:r>
              <w:t>Clerk</w:t>
            </w:r>
          </w:p>
        </w:tc>
        <w:tc>
          <w:tcPr>
            <w:tcW w:w="1802" w:type="dxa"/>
          </w:tcPr>
          <w:p w14:paraId="11C7BC22" w14:textId="5E6FB047" w:rsidR="000C4B01" w:rsidRDefault="000C4B01">
            <w:r>
              <w:t>Salary</w:t>
            </w:r>
          </w:p>
        </w:tc>
        <w:tc>
          <w:tcPr>
            <w:tcW w:w="1802" w:type="dxa"/>
          </w:tcPr>
          <w:p w14:paraId="3689246B" w14:textId="3E09A803" w:rsidR="000C4B01" w:rsidRDefault="00047E8E">
            <w:r>
              <w:t>confidential</w:t>
            </w:r>
          </w:p>
        </w:tc>
        <w:tc>
          <w:tcPr>
            <w:tcW w:w="1802" w:type="dxa"/>
          </w:tcPr>
          <w:p w14:paraId="4646DBF6" w14:textId="1CE21392" w:rsidR="000C4B01" w:rsidRDefault="000C4B01">
            <w:r>
              <w:t>Monthly</w:t>
            </w:r>
          </w:p>
        </w:tc>
        <w:tc>
          <w:tcPr>
            <w:tcW w:w="1802" w:type="dxa"/>
          </w:tcPr>
          <w:p w14:paraId="277143F6" w14:textId="33C97CE6" w:rsidR="000C4B01" w:rsidRDefault="000C4B01">
            <w:r>
              <w:t>BACS</w:t>
            </w:r>
          </w:p>
        </w:tc>
      </w:tr>
      <w:tr w:rsidR="000C4B01" w14:paraId="5D2D6735" w14:textId="77777777" w:rsidTr="000C4B01">
        <w:tc>
          <w:tcPr>
            <w:tcW w:w="1802" w:type="dxa"/>
          </w:tcPr>
          <w:p w14:paraId="6CE464C4" w14:textId="1846DA58" w:rsidR="000C4B01" w:rsidRDefault="000C4B01">
            <w:r>
              <w:t>Nest</w:t>
            </w:r>
          </w:p>
        </w:tc>
        <w:tc>
          <w:tcPr>
            <w:tcW w:w="1802" w:type="dxa"/>
          </w:tcPr>
          <w:p w14:paraId="10FA9C8E" w14:textId="26E263FF" w:rsidR="000C4B01" w:rsidRDefault="000C4B01">
            <w:r>
              <w:t>Pension</w:t>
            </w:r>
          </w:p>
        </w:tc>
        <w:tc>
          <w:tcPr>
            <w:tcW w:w="1802" w:type="dxa"/>
          </w:tcPr>
          <w:p w14:paraId="7954B60B" w14:textId="64084B69" w:rsidR="000C4B01" w:rsidRDefault="00047E8E">
            <w:r>
              <w:t>confidential</w:t>
            </w:r>
          </w:p>
        </w:tc>
        <w:tc>
          <w:tcPr>
            <w:tcW w:w="1802" w:type="dxa"/>
          </w:tcPr>
          <w:p w14:paraId="41D8C89F" w14:textId="47D0161B" w:rsidR="000C4B01" w:rsidRDefault="000C4B01">
            <w:r>
              <w:t>Monthly</w:t>
            </w:r>
          </w:p>
        </w:tc>
        <w:tc>
          <w:tcPr>
            <w:tcW w:w="1802" w:type="dxa"/>
          </w:tcPr>
          <w:p w14:paraId="349542B8" w14:textId="70473AE5" w:rsidR="000C4B01" w:rsidRDefault="000C4B01">
            <w:r>
              <w:t>DD</w:t>
            </w:r>
          </w:p>
        </w:tc>
      </w:tr>
      <w:tr w:rsidR="000C4B01" w14:paraId="532C806A" w14:textId="77777777" w:rsidTr="000C4B01">
        <w:tc>
          <w:tcPr>
            <w:tcW w:w="1802" w:type="dxa"/>
          </w:tcPr>
          <w:p w14:paraId="31DD3858" w14:textId="1A1E73BA" w:rsidR="000C4B01" w:rsidRDefault="000C4B01">
            <w:r>
              <w:t>HMRC</w:t>
            </w:r>
          </w:p>
        </w:tc>
        <w:tc>
          <w:tcPr>
            <w:tcW w:w="1802" w:type="dxa"/>
          </w:tcPr>
          <w:p w14:paraId="0EC74484" w14:textId="1DD2C19C" w:rsidR="000C4B01" w:rsidRDefault="000C4B01">
            <w:r>
              <w:t>Tax and Ni</w:t>
            </w:r>
          </w:p>
        </w:tc>
        <w:tc>
          <w:tcPr>
            <w:tcW w:w="1802" w:type="dxa"/>
          </w:tcPr>
          <w:p w14:paraId="0D9C2671" w14:textId="0CC359FA" w:rsidR="000C4B01" w:rsidRDefault="00047E8E">
            <w:r>
              <w:t>confidential</w:t>
            </w:r>
          </w:p>
        </w:tc>
        <w:tc>
          <w:tcPr>
            <w:tcW w:w="1802" w:type="dxa"/>
          </w:tcPr>
          <w:p w14:paraId="3A7B7027" w14:textId="1042AF79" w:rsidR="000C4B01" w:rsidRDefault="000C4B01">
            <w:r>
              <w:t>Monthly</w:t>
            </w:r>
          </w:p>
        </w:tc>
        <w:tc>
          <w:tcPr>
            <w:tcW w:w="1802" w:type="dxa"/>
          </w:tcPr>
          <w:p w14:paraId="2C8A5D5D" w14:textId="31F5AC51" w:rsidR="000C4B01" w:rsidRDefault="000C4B01">
            <w:r>
              <w:t>BACS</w:t>
            </w:r>
          </w:p>
        </w:tc>
      </w:tr>
      <w:tr w:rsidR="000C4B01" w14:paraId="6155A035" w14:textId="77777777" w:rsidTr="000C4B01">
        <w:tc>
          <w:tcPr>
            <w:tcW w:w="1802" w:type="dxa"/>
          </w:tcPr>
          <w:p w14:paraId="6D475538" w14:textId="77777777" w:rsidR="000C4B01" w:rsidRDefault="000C4B01"/>
        </w:tc>
        <w:tc>
          <w:tcPr>
            <w:tcW w:w="1802" w:type="dxa"/>
          </w:tcPr>
          <w:p w14:paraId="649D4911" w14:textId="77777777" w:rsidR="000C4B01" w:rsidRDefault="000C4B01"/>
        </w:tc>
        <w:tc>
          <w:tcPr>
            <w:tcW w:w="1802" w:type="dxa"/>
          </w:tcPr>
          <w:p w14:paraId="0108F79B" w14:textId="77777777" w:rsidR="000C4B01" w:rsidRDefault="000C4B01"/>
        </w:tc>
        <w:tc>
          <w:tcPr>
            <w:tcW w:w="1802" w:type="dxa"/>
          </w:tcPr>
          <w:p w14:paraId="500FB466" w14:textId="77777777" w:rsidR="000C4B01" w:rsidRDefault="000C4B01"/>
        </w:tc>
        <w:tc>
          <w:tcPr>
            <w:tcW w:w="1802" w:type="dxa"/>
          </w:tcPr>
          <w:p w14:paraId="058884A7" w14:textId="77777777" w:rsidR="000C4B01" w:rsidRDefault="000C4B01"/>
        </w:tc>
      </w:tr>
      <w:tr w:rsidR="000C4B01" w14:paraId="52D47D21" w14:textId="77777777" w:rsidTr="000C4B01">
        <w:tc>
          <w:tcPr>
            <w:tcW w:w="1802" w:type="dxa"/>
          </w:tcPr>
          <w:p w14:paraId="2CEFEB2B" w14:textId="3A54F524" w:rsidR="000C4B01" w:rsidRDefault="000C4B01">
            <w:r>
              <w:t>Vodaphone</w:t>
            </w:r>
          </w:p>
        </w:tc>
        <w:tc>
          <w:tcPr>
            <w:tcW w:w="1802" w:type="dxa"/>
          </w:tcPr>
          <w:p w14:paraId="0B1DA944" w14:textId="4CBE7FD1" w:rsidR="000C4B01" w:rsidRDefault="000C4B01">
            <w:r>
              <w:t>Phone office</w:t>
            </w:r>
          </w:p>
        </w:tc>
        <w:tc>
          <w:tcPr>
            <w:tcW w:w="1802" w:type="dxa"/>
          </w:tcPr>
          <w:p w14:paraId="0BF3449D" w14:textId="5E795D68" w:rsidR="000C4B01" w:rsidRDefault="000C4B01">
            <w:r>
              <w:t>£30</w:t>
            </w:r>
          </w:p>
        </w:tc>
        <w:tc>
          <w:tcPr>
            <w:tcW w:w="1802" w:type="dxa"/>
          </w:tcPr>
          <w:p w14:paraId="0E9BE346" w14:textId="16D94DAE" w:rsidR="000C4B01" w:rsidRDefault="000C4B01">
            <w:r>
              <w:t>Monthly</w:t>
            </w:r>
          </w:p>
        </w:tc>
        <w:tc>
          <w:tcPr>
            <w:tcW w:w="1802" w:type="dxa"/>
          </w:tcPr>
          <w:p w14:paraId="0D6ABCAA" w14:textId="0A907AB1" w:rsidR="000C4B01" w:rsidRDefault="000C4B01">
            <w:r>
              <w:t>DD</w:t>
            </w:r>
          </w:p>
        </w:tc>
      </w:tr>
      <w:tr w:rsidR="000C4B01" w14:paraId="3176A74A" w14:textId="77777777" w:rsidTr="000C4B01">
        <w:tc>
          <w:tcPr>
            <w:tcW w:w="1802" w:type="dxa"/>
          </w:tcPr>
          <w:p w14:paraId="3CD13DBF" w14:textId="5046365A" w:rsidR="000C4B01" w:rsidRDefault="004B3B9D">
            <w:r>
              <w:t>Droitwich Spa RCVS</w:t>
            </w:r>
          </w:p>
        </w:tc>
        <w:tc>
          <w:tcPr>
            <w:tcW w:w="1802" w:type="dxa"/>
          </w:tcPr>
          <w:p w14:paraId="423A8B4C" w14:textId="62D0167B" w:rsidR="000C4B01" w:rsidRDefault="004B3B9D">
            <w:r>
              <w:t>Office rent</w:t>
            </w:r>
          </w:p>
        </w:tc>
        <w:tc>
          <w:tcPr>
            <w:tcW w:w="1802" w:type="dxa"/>
          </w:tcPr>
          <w:p w14:paraId="5AFEC451" w14:textId="5BDB6805" w:rsidR="000C4B01" w:rsidRDefault="004B3B9D">
            <w:r>
              <w:t>£1100</w:t>
            </w:r>
          </w:p>
        </w:tc>
        <w:tc>
          <w:tcPr>
            <w:tcW w:w="1802" w:type="dxa"/>
          </w:tcPr>
          <w:p w14:paraId="7ABE2BDE" w14:textId="165F1AB6" w:rsidR="000C4B01" w:rsidRDefault="004B3B9D">
            <w:r>
              <w:t>Quarterly</w:t>
            </w:r>
          </w:p>
        </w:tc>
        <w:tc>
          <w:tcPr>
            <w:tcW w:w="1802" w:type="dxa"/>
          </w:tcPr>
          <w:p w14:paraId="6CA5D8AF" w14:textId="187328BC" w:rsidR="000C4B01" w:rsidRDefault="004B3B9D">
            <w:r>
              <w:t>BACS</w:t>
            </w:r>
          </w:p>
        </w:tc>
      </w:tr>
      <w:tr w:rsidR="000C4B01" w14:paraId="5A4C4209" w14:textId="77777777" w:rsidTr="000C4B01">
        <w:tc>
          <w:tcPr>
            <w:tcW w:w="1802" w:type="dxa"/>
          </w:tcPr>
          <w:p w14:paraId="2FFC8326" w14:textId="48BF1A27" w:rsidR="000C4B01" w:rsidRDefault="004B3B9D">
            <w:r>
              <w:t>ROSPA</w:t>
            </w:r>
          </w:p>
        </w:tc>
        <w:tc>
          <w:tcPr>
            <w:tcW w:w="1802" w:type="dxa"/>
          </w:tcPr>
          <w:p w14:paraId="0540044D" w14:textId="20749B1D" w:rsidR="000C4B01" w:rsidRDefault="004B3B9D">
            <w:r>
              <w:t>Play inspections</w:t>
            </w:r>
          </w:p>
        </w:tc>
        <w:tc>
          <w:tcPr>
            <w:tcW w:w="1802" w:type="dxa"/>
          </w:tcPr>
          <w:p w14:paraId="03F1B9FF" w14:textId="12744271" w:rsidR="000C4B01" w:rsidRDefault="004B3B9D">
            <w:r>
              <w:t>£400</w:t>
            </w:r>
          </w:p>
        </w:tc>
        <w:tc>
          <w:tcPr>
            <w:tcW w:w="1802" w:type="dxa"/>
          </w:tcPr>
          <w:p w14:paraId="6B790BB4" w14:textId="4CBDCD77" w:rsidR="000C4B01" w:rsidRDefault="004B3B9D">
            <w:r>
              <w:t>Annually</w:t>
            </w:r>
          </w:p>
        </w:tc>
        <w:tc>
          <w:tcPr>
            <w:tcW w:w="1802" w:type="dxa"/>
          </w:tcPr>
          <w:p w14:paraId="1DC2EEB4" w14:textId="0ADCFA13" w:rsidR="000C4B01" w:rsidRDefault="004B3B9D">
            <w:r>
              <w:t>BACS</w:t>
            </w:r>
          </w:p>
        </w:tc>
      </w:tr>
      <w:tr w:rsidR="000C4B01" w14:paraId="60A5102D" w14:textId="77777777" w:rsidTr="000C4B01">
        <w:tc>
          <w:tcPr>
            <w:tcW w:w="1802" w:type="dxa"/>
          </w:tcPr>
          <w:p w14:paraId="3A8E3A85" w14:textId="77777777" w:rsidR="000C4B01" w:rsidRDefault="000C4B01"/>
        </w:tc>
        <w:tc>
          <w:tcPr>
            <w:tcW w:w="1802" w:type="dxa"/>
          </w:tcPr>
          <w:p w14:paraId="7D67E5B1" w14:textId="77777777" w:rsidR="000C4B01" w:rsidRDefault="000C4B01"/>
        </w:tc>
        <w:tc>
          <w:tcPr>
            <w:tcW w:w="1802" w:type="dxa"/>
          </w:tcPr>
          <w:p w14:paraId="15E3AE4A" w14:textId="77777777" w:rsidR="000C4B01" w:rsidRDefault="000C4B01"/>
        </w:tc>
        <w:tc>
          <w:tcPr>
            <w:tcW w:w="1802" w:type="dxa"/>
          </w:tcPr>
          <w:p w14:paraId="5AA21171" w14:textId="77777777" w:rsidR="000C4B01" w:rsidRDefault="000C4B01"/>
        </w:tc>
        <w:tc>
          <w:tcPr>
            <w:tcW w:w="1802" w:type="dxa"/>
          </w:tcPr>
          <w:p w14:paraId="1683FD9C" w14:textId="77777777" w:rsidR="000C4B01" w:rsidRDefault="000C4B01"/>
        </w:tc>
      </w:tr>
      <w:tr w:rsidR="000C4B01" w14:paraId="14F34831" w14:textId="77777777" w:rsidTr="000C4B01">
        <w:tc>
          <w:tcPr>
            <w:tcW w:w="1802" w:type="dxa"/>
          </w:tcPr>
          <w:p w14:paraId="376A8BA1" w14:textId="3AF0BF9A" w:rsidR="000C4B01" w:rsidRDefault="000C4B01">
            <w:r>
              <w:t>Wychavon DC</w:t>
            </w:r>
          </w:p>
        </w:tc>
        <w:tc>
          <w:tcPr>
            <w:tcW w:w="1802" w:type="dxa"/>
          </w:tcPr>
          <w:p w14:paraId="0D7B6DF1" w14:textId="101A90F9" w:rsidR="000C4B01" w:rsidRDefault="000C4B01">
            <w:r>
              <w:t>Bin emptying</w:t>
            </w:r>
          </w:p>
        </w:tc>
        <w:tc>
          <w:tcPr>
            <w:tcW w:w="1802" w:type="dxa"/>
          </w:tcPr>
          <w:p w14:paraId="533570D8" w14:textId="6B1ABAE1" w:rsidR="000C4B01" w:rsidRDefault="000C4B01">
            <w:r>
              <w:t>£750</w:t>
            </w:r>
          </w:p>
        </w:tc>
        <w:tc>
          <w:tcPr>
            <w:tcW w:w="1802" w:type="dxa"/>
          </w:tcPr>
          <w:p w14:paraId="4436F472" w14:textId="3E64517A" w:rsidR="000C4B01" w:rsidRDefault="000C4B01">
            <w:r>
              <w:t>Monthly</w:t>
            </w:r>
          </w:p>
        </w:tc>
        <w:tc>
          <w:tcPr>
            <w:tcW w:w="1802" w:type="dxa"/>
          </w:tcPr>
          <w:p w14:paraId="0B4C9B6C" w14:textId="7AC7F20E" w:rsidR="000C4B01" w:rsidRDefault="000C4B01">
            <w:r>
              <w:t>BACS</w:t>
            </w:r>
          </w:p>
        </w:tc>
      </w:tr>
      <w:tr w:rsidR="000C4B01" w14:paraId="67D5F181" w14:textId="77777777" w:rsidTr="000C4B01">
        <w:tc>
          <w:tcPr>
            <w:tcW w:w="1802" w:type="dxa"/>
          </w:tcPr>
          <w:p w14:paraId="54253DFE" w14:textId="192D7CAE" w:rsidR="000C4B01" w:rsidRDefault="000C4B01">
            <w:r>
              <w:t>Top Cut</w:t>
            </w:r>
          </w:p>
        </w:tc>
        <w:tc>
          <w:tcPr>
            <w:tcW w:w="1802" w:type="dxa"/>
          </w:tcPr>
          <w:p w14:paraId="33C809F9" w14:textId="6C40AE8E" w:rsidR="000C4B01" w:rsidRDefault="000C4B01">
            <w:r>
              <w:t xml:space="preserve">Contract </w:t>
            </w:r>
          </w:p>
        </w:tc>
        <w:tc>
          <w:tcPr>
            <w:tcW w:w="1802" w:type="dxa"/>
          </w:tcPr>
          <w:p w14:paraId="1C3360FD" w14:textId="3371013C" w:rsidR="000C4B01" w:rsidRDefault="000C4B01">
            <w:r>
              <w:t>£4000</w:t>
            </w:r>
          </w:p>
        </w:tc>
        <w:tc>
          <w:tcPr>
            <w:tcW w:w="1802" w:type="dxa"/>
          </w:tcPr>
          <w:p w14:paraId="7A1C80FB" w14:textId="347B66B1" w:rsidR="000C4B01" w:rsidRDefault="000C4B01">
            <w:r>
              <w:t>Monthly</w:t>
            </w:r>
          </w:p>
        </w:tc>
        <w:tc>
          <w:tcPr>
            <w:tcW w:w="1802" w:type="dxa"/>
          </w:tcPr>
          <w:p w14:paraId="328D0A6E" w14:textId="79A5E49F" w:rsidR="000C4B01" w:rsidRDefault="000C4B01">
            <w:r>
              <w:t>BACS</w:t>
            </w:r>
          </w:p>
        </w:tc>
      </w:tr>
      <w:tr w:rsidR="000C4B01" w14:paraId="5FC0BE4A" w14:textId="77777777" w:rsidTr="000C4B01">
        <w:tc>
          <w:tcPr>
            <w:tcW w:w="1802" w:type="dxa"/>
          </w:tcPr>
          <w:p w14:paraId="159ED003" w14:textId="53CDB431" w:rsidR="004B3B9D" w:rsidRDefault="000C4B01">
            <w:proofErr w:type="spellStart"/>
            <w:r>
              <w:t>N</w:t>
            </w:r>
            <w:r w:rsidR="004B3B9D">
              <w:t>Power</w:t>
            </w:r>
            <w:proofErr w:type="spellEnd"/>
          </w:p>
        </w:tc>
        <w:tc>
          <w:tcPr>
            <w:tcW w:w="1802" w:type="dxa"/>
          </w:tcPr>
          <w:p w14:paraId="089EB705" w14:textId="49A640B7" w:rsidR="000C4B01" w:rsidRDefault="000C4B01">
            <w:r>
              <w:t>Lighting</w:t>
            </w:r>
          </w:p>
        </w:tc>
        <w:tc>
          <w:tcPr>
            <w:tcW w:w="1802" w:type="dxa"/>
          </w:tcPr>
          <w:p w14:paraId="4BDFE992" w14:textId="2D44C18A" w:rsidR="000C4B01" w:rsidRDefault="000C4B01">
            <w:r>
              <w:t>£1500</w:t>
            </w:r>
          </w:p>
        </w:tc>
        <w:tc>
          <w:tcPr>
            <w:tcW w:w="1802" w:type="dxa"/>
          </w:tcPr>
          <w:p w14:paraId="68106D10" w14:textId="72638AB4" w:rsidR="000C4B01" w:rsidRDefault="000C4B01">
            <w:r>
              <w:t>Quarterly</w:t>
            </w:r>
          </w:p>
        </w:tc>
        <w:tc>
          <w:tcPr>
            <w:tcW w:w="1802" w:type="dxa"/>
          </w:tcPr>
          <w:p w14:paraId="5934F5A6" w14:textId="55319B7F" w:rsidR="000C4B01" w:rsidRDefault="000C4B01">
            <w:r>
              <w:t>BACS</w:t>
            </w:r>
          </w:p>
        </w:tc>
      </w:tr>
      <w:tr w:rsidR="000C4B01" w14:paraId="3A23505B" w14:textId="77777777" w:rsidTr="000C4B01">
        <w:tc>
          <w:tcPr>
            <w:tcW w:w="1802" w:type="dxa"/>
          </w:tcPr>
          <w:p w14:paraId="005106B0" w14:textId="542C09D1" w:rsidR="000C4B01" w:rsidRDefault="000C4B01">
            <w:r>
              <w:t>Droitwich RCVS</w:t>
            </w:r>
          </w:p>
        </w:tc>
        <w:tc>
          <w:tcPr>
            <w:tcW w:w="1802" w:type="dxa"/>
          </w:tcPr>
          <w:p w14:paraId="3F7A2D55" w14:textId="4AAF77BE" w:rsidR="000C4B01" w:rsidRDefault="000C4B01">
            <w:r>
              <w:t>Rent office</w:t>
            </w:r>
          </w:p>
        </w:tc>
        <w:tc>
          <w:tcPr>
            <w:tcW w:w="1802" w:type="dxa"/>
          </w:tcPr>
          <w:p w14:paraId="4D29F3D7" w14:textId="72346995" w:rsidR="000C4B01" w:rsidRDefault="000C4B01">
            <w:r>
              <w:t>£1200</w:t>
            </w:r>
          </w:p>
        </w:tc>
        <w:tc>
          <w:tcPr>
            <w:tcW w:w="1802" w:type="dxa"/>
          </w:tcPr>
          <w:p w14:paraId="5D7C5ECA" w14:textId="24690617" w:rsidR="000C4B01" w:rsidRDefault="000C4B01">
            <w:r>
              <w:t>Quarterly</w:t>
            </w:r>
          </w:p>
        </w:tc>
        <w:tc>
          <w:tcPr>
            <w:tcW w:w="1802" w:type="dxa"/>
          </w:tcPr>
          <w:p w14:paraId="074D4381" w14:textId="23F9FAB5" w:rsidR="000C4B01" w:rsidRDefault="000C4B01">
            <w:r>
              <w:t>BACS</w:t>
            </w:r>
          </w:p>
        </w:tc>
      </w:tr>
      <w:tr w:rsidR="000C4B01" w14:paraId="4E07390D" w14:textId="77777777" w:rsidTr="000C4B01">
        <w:tc>
          <w:tcPr>
            <w:tcW w:w="1802" w:type="dxa"/>
          </w:tcPr>
          <w:p w14:paraId="77CE7824" w14:textId="709E444A" w:rsidR="000C4B01" w:rsidRDefault="000C4B01">
            <w:proofErr w:type="spellStart"/>
            <w:r>
              <w:t>Stocknlock</w:t>
            </w:r>
            <w:proofErr w:type="spellEnd"/>
          </w:p>
        </w:tc>
        <w:tc>
          <w:tcPr>
            <w:tcW w:w="1802" w:type="dxa"/>
          </w:tcPr>
          <w:p w14:paraId="46E3E90D" w14:textId="3ACDDCE0" w:rsidR="000C4B01" w:rsidRDefault="000C4B01">
            <w:r>
              <w:t>storage</w:t>
            </w:r>
          </w:p>
        </w:tc>
        <w:tc>
          <w:tcPr>
            <w:tcW w:w="1802" w:type="dxa"/>
          </w:tcPr>
          <w:p w14:paraId="307067D3" w14:textId="22BC052C" w:rsidR="000C4B01" w:rsidRDefault="000C4B01">
            <w:r>
              <w:t>£1</w:t>
            </w:r>
            <w:r w:rsidR="004B3B9D">
              <w:t>50</w:t>
            </w:r>
          </w:p>
        </w:tc>
        <w:tc>
          <w:tcPr>
            <w:tcW w:w="1802" w:type="dxa"/>
          </w:tcPr>
          <w:p w14:paraId="634BC3CB" w14:textId="40B68E61" w:rsidR="000C4B01" w:rsidRDefault="000C4B01">
            <w:r>
              <w:t>Monthly</w:t>
            </w:r>
          </w:p>
        </w:tc>
        <w:tc>
          <w:tcPr>
            <w:tcW w:w="1802" w:type="dxa"/>
          </w:tcPr>
          <w:p w14:paraId="6CA34126" w14:textId="293CDCAE" w:rsidR="000C4B01" w:rsidRDefault="000C4B01">
            <w:r>
              <w:t>DD</w:t>
            </w:r>
          </w:p>
        </w:tc>
      </w:tr>
      <w:tr w:rsidR="000C4B01" w14:paraId="10D1F800" w14:textId="77777777" w:rsidTr="000C4B01">
        <w:tc>
          <w:tcPr>
            <w:tcW w:w="1802" w:type="dxa"/>
          </w:tcPr>
          <w:p w14:paraId="06249772" w14:textId="472780FE" w:rsidR="000C4B01" w:rsidRDefault="000C4B01">
            <w:r>
              <w:t>Top Cut</w:t>
            </w:r>
          </w:p>
        </w:tc>
        <w:tc>
          <w:tcPr>
            <w:tcW w:w="1802" w:type="dxa"/>
          </w:tcPr>
          <w:p w14:paraId="44D29D39" w14:textId="42F973EE" w:rsidR="000C4B01" w:rsidRDefault="000C4B01">
            <w:r>
              <w:t>Parish Lengthsman</w:t>
            </w:r>
          </w:p>
        </w:tc>
        <w:tc>
          <w:tcPr>
            <w:tcW w:w="1802" w:type="dxa"/>
          </w:tcPr>
          <w:p w14:paraId="5EE65F02" w14:textId="622BC99A" w:rsidR="000C4B01" w:rsidRDefault="000C4B01">
            <w:r>
              <w:t>£300</w:t>
            </w:r>
          </w:p>
        </w:tc>
        <w:tc>
          <w:tcPr>
            <w:tcW w:w="1802" w:type="dxa"/>
          </w:tcPr>
          <w:p w14:paraId="46D7BE9F" w14:textId="4062A647" w:rsidR="000C4B01" w:rsidRDefault="000C4B01">
            <w:r>
              <w:t>Monthly</w:t>
            </w:r>
          </w:p>
        </w:tc>
        <w:tc>
          <w:tcPr>
            <w:tcW w:w="1802" w:type="dxa"/>
          </w:tcPr>
          <w:p w14:paraId="5DB8AD01" w14:textId="5574153D" w:rsidR="000C4B01" w:rsidRDefault="000C4B01">
            <w:r>
              <w:t>BACS</w:t>
            </w:r>
          </w:p>
        </w:tc>
      </w:tr>
      <w:tr w:rsidR="000C4B01" w14:paraId="331FFDCF" w14:textId="77777777" w:rsidTr="000C4B01">
        <w:tc>
          <w:tcPr>
            <w:tcW w:w="1802" w:type="dxa"/>
          </w:tcPr>
          <w:p w14:paraId="6223DC68" w14:textId="34C361B4" w:rsidR="000C4B01" w:rsidRDefault="000C4B01">
            <w:r>
              <w:t xml:space="preserve">Top Cut </w:t>
            </w:r>
          </w:p>
        </w:tc>
        <w:tc>
          <w:tcPr>
            <w:tcW w:w="1802" w:type="dxa"/>
          </w:tcPr>
          <w:p w14:paraId="14CB7BC4" w14:textId="601BA425" w:rsidR="000C4B01" w:rsidRDefault="000C4B01">
            <w:r>
              <w:t>Additional to contract</w:t>
            </w:r>
          </w:p>
        </w:tc>
        <w:tc>
          <w:tcPr>
            <w:tcW w:w="1802" w:type="dxa"/>
          </w:tcPr>
          <w:p w14:paraId="5D57DCF4" w14:textId="632218BD" w:rsidR="000C4B01" w:rsidRDefault="000C4B01">
            <w:r>
              <w:t>£1500</w:t>
            </w:r>
          </w:p>
        </w:tc>
        <w:tc>
          <w:tcPr>
            <w:tcW w:w="1802" w:type="dxa"/>
          </w:tcPr>
          <w:p w14:paraId="0EC452D0" w14:textId="067CB54F" w:rsidR="000C4B01" w:rsidRDefault="000C4B01">
            <w:r>
              <w:t>Monthly</w:t>
            </w:r>
          </w:p>
        </w:tc>
        <w:tc>
          <w:tcPr>
            <w:tcW w:w="1802" w:type="dxa"/>
          </w:tcPr>
          <w:p w14:paraId="1CA9A4B2" w14:textId="771500BF" w:rsidR="000C4B01" w:rsidRDefault="000C4B01">
            <w:r>
              <w:t>BACS</w:t>
            </w:r>
          </w:p>
        </w:tc>
      </w:tr>
      <w:tr w:rsidR="000C4B01" w14:paraId="2156FDFC" w14:textId="77777777" w:rsidTr="000C4B01">
        <w:tc>
          <w:tcPr>
            <w:tcW w:w="1802" w:type="dxa"/>
          </w:tcPr>
          <w:p w14:paraId="6D58AA11" w14:textId="63A8A595" w:rsidR="000C4B01" w:rsidRDefault="004B3B9D">
            <w:r>
              <w:t>Internal and external auditor</w:t>
            </w:r>
          </w:p>
        </w:tc>
        <w:tc>
          <w:tcPr>
            <w:tcW w:w="1802" w:type="dxa"/>
          </w:tcPr>
          <w:p w14:paraId="7D812D08" w14:textId="5E59CB4D" w:rsidR="000C4B01" w:rsidRDefault="004B3B9D">
            <w:r>
              <w:t>Audit</w:t>
            </w:r>
          </w:p>
        </w:tc>
        <w:tc>
          <w:tcPr>
            <w:tcW w:w="1802" w:type="dxa"/>
          </w:tcPr>
          <w:p w14:paraId="5FA98A9C" w14:textId="1AEA6E99" w:rsidR="000C4B01" w:rsidRDefault="004B3B9D">
            <w:r>
              <w:t>£500 per invoice</w:t>
            </w:r>
          </w:p>
        </w:tc>
        <w:tc>
          <w:tcPr>
            <w:tcW w:w="1802" w:type="dxa"/>
          </w:tcPr>
          <w:p w14:paraId="06376282" w14:textId="7493178E" w:rsidR="000C4B01" w:rsidRDefault="004B3B9D">
            <w:r>
              <w:t>Annually</w:t>
            </w:r>
          </w:p>
        </w:tc>
        <w:tc>
          <w:tcPr>
            <w:tcW w:w="1802" w:type="dxa"/>
          </w:tcPr>
          <w:p w14:paraId="1C5462F8" w14:textId="77777777" w:rsidR="000C4B01" w:rsidRDefault="000C4B01"/>
          <w:p w14:paraId="15CAD4EB" w14:textId="37EC6F9A" w:rsidR="004B3B9D" w:rsidRDefault="004B3B9D">
            <w:r>
              <w:t>BACS</w:t>
            </w:r>
          </w:p>
        </w:tc>
      </w:tr>
    </w:tbl>
    <w:p w14:paraId="2A75389A" w14:textId="13C3AD9B" w:rsidR="00F82323" w:rsidRDefault="00F82323"/>
    <w:sectPr w:rsidR="00F82323" w:rsidSect="00570A9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4DE"/>
    <w:rsid w:val="00047E8E"/>
    <w:rsid w:val="0006709F"/>
    <w:rsid w:val="000C4B01"/>
    <w:rsid w:val="00462775"/>
    <w:rsid w:val="004B3B9D"/>
    <w:rsid w:val="00510164"/>
    <w:rsid w:val="005602BB"/>
    <w:rsid w:val="00570A99"/>
    <w:rsid w:val="007C2427"/>
    <w:rsid w:val="00B80BC6"/>
    <w:rsid w:val="00C776AE"/>
    <w:rsid w:val="00F15492"/>
    <w:rsid w:val="00F214DE"/>
    <w:rsid w:val="00F8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FA67CB"/>
  <w15:chartTrackingRefBased/>
  <w15:docId w15:val="{0AEB1B50-8C05-A44F-B0B0-9FECB22E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14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4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4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14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14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14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14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14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14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14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14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14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14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14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14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14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14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14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14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14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14D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14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14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14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14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14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4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4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14D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C4B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Shinner</dc:creator>
  <cp:keywords/>
  <dc:description/>
  <cp:lastModifiedBy>Clare Shinner</cp:lastModifiedBy>
  <cp:revision>5</cp:revision>
  <dcterms:created xsi:type="dcterms:W3CDTF">2026-08-13T11:10:00Z</dcterms:created>
  <dcterms:modified xsi:type="dcterms:W3CDTF">2026-08-27T10:48:00Z</dcterms:modified>
</cp:coreProperties>
</file>