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45D4DD" w14:textId="77777777" w:rsidR="00B500C2" w:rsidRPr="00B93BF3" w:rsidRDefault="00B500C2" w:rsidP="00B500C2">
      <w:pPr>
        <w:pStyle w:val="Title"/>
        <w:rPr>
          <w:rFonts w:ascii="Tahoma" w:hAnsi="Tahoma" w:cs="Tahoma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 xml:space="preserve">NORTH CLAINES PARISH COUNCIL </w:t>
      </w:r>
      <w:r w:rsidR="004E776D">
        <w:rPr>
          <w:rFonts w:ascii="Tahoma" w:hAnsi="Tahoma" w:cs="Tahoma"/>
          <w:sz w:val="22"/>
          <w:u w:val="none"/>
        </w:rPr>
        <w:t>MEETING</w:t>
      </w:r>
    </w:p>
    <w:p w14:paraId="0A47B390" w14:textId="00035B72" w:rsidR="00B500C2" w:rsidRDefault="005E09B0" w:rsidP="0035070C">
      <w:pPr>
        <w:pStyle w:val="Title"/>
        <w:rPr>
          <w:rFonts w:ascii="Tahoma" w:hAnsi="Tahoma" w:cs="Tahoma"/>
          <w:b w:val="0"/>
          <w:sz w:val="22"/>
          <w:u w:val="none"/>
        </w:rPr>
      </w:pPr>
      <w:r>
        <w:rPr>
          <w:rFonts w:ascii="Tahoma" w:hAnsi="Tahoma" w:cs="Tahoma"/>
          <w:b w:val="0"/>
          <w:sz w:val="22"/>
          <w:u w:val="none"/>
        </w:rPr>
        <w:t xml:space="preserve">You are duly summoned to </w:t>
      </w:r>
      <w:r w:rsidR="005B4AA1">
        <w:rPr>
          <w:rFonts w:ascii="Tahoma" w:hAnsi="Tahoma" w:cs="Tahoma"/>
          <w:b w:val="0"/>
          <w:sz w:val="22"/>
          <w:u w:val="none"/>
        </w:rPr>
        <w:t xml:space="preserve">a </w:t>
      </w:r>
      <w:r w:rsidR="00B500C2" w:rsidRPr="00B93BF3">
        <w:rPr>
          <w:rFonts w:ascii="Tahoma" w:hAnsi="Tahoma" w:cs="Tahoma"/>
          <w:b w:val="0"/>
          <w:sz w:val="22"/>
          <w:u w:val="none"/>
        </w:rPr>
        <w:t xml:space="preserve">meeting of the Parish Council of North Claines, which is to be </w:t>
      </w:r>
      <w:r w:rsidR="00B500C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held on </w:t>
      </w:r>
      <w:r w:rsidR="00B37A8F">
        <w:rPr>
          <w:rFonts w:ascii="Tahoma" w:hAnsi="Tahoma" w:cs="Tahoma"/>
          <w:b w:val="0"/>
          <w:color w:val="000000" w:themeColor="text1"/>
          <w:sz w:val="22"/>
          <w:u w:val="none"/>
        </w:rPr>
        <w:t>Monday</w:t>
      </w:r>
      <w:r w:rsidR="0015516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 </w:t>
      </w:r>
      <w:r w:rsidR="00B37A8F">
        <w:rPr>
          <w:rFonts w:ascii="Tahoma" w:hAnsi="Tahoma" w:cs="Tahoma"/>
          <w:b w:val="0"/>
          <w:color w:val="000000" w:themeColor="text1"/>
          <w:sz w:val="22"/>
          <w:u w:val="none"/>
        </w:rPr>
        <w:t>5</w:t>
      </w:r>
      <w:r w:rsidR="00B37A8F" w:rsidRPr="00B37A8F">
        <w:rPr>
          <w:rFonts w:ascii="Tahoma" w:hAnsi="Tahoma" w:cs="Tahoma"/>
          <w:b w:val="0"/>
          <w:color w:val="000000" w:themeColor="text1"/>
          <w:sz w:val="22"/>
          <w:u w:val="none"/>
          <w:vertAlign w:val="superscript"/>
        </w:rPr>
        <w:t>th</w:t>
      </w:r>
      <w:r w:rsidR="00B37A8F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 </w:t>
      </w:r>
      <w:r w:rsidR="00867026">
        <w:rPr>
          <w:rFonts w:ascii="Tahoma" w:hAnsi="Tahoma" w:cs="Tahoma"/>
          <w:b w:val="0"/>
          <w:color w:val="000000" w:themeColor="text1"/>
          <w:sz w:val="22"/>
          <w:u w:val="none"/>
        </w:rPr>
        <w:t>Octo</w:t>
      </w:r>
      <w:r w:rsidR="0015516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>ber 1800</w:t>
      </w:r>
      <w:r w:rsidR="00CF1360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 </w:t>
      </w:r>
      <w:proofErr w:type="spellStart"/>
      <w:r w:rsidR="005B4AA1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>hrs</w:t>
      </w:r>
      <w:proofErr w:type="spellEnd"/>
      <w:r w:rsidR="00CF1360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 </w:t>
      </w:r>
      <w:r w:rsidR="00155162" w:rsidRPr="00155162">
        <w:rPr>
          <w:rFonts w:ascii="Tahoma" w:hAnsi="Tahoma" w:cs="Tahoma"/>
          <w:b w:val="0"/>
          <w:color w:val="000000" w:themeColor="text1"/>
          <w:sz w:val="22"/>
          <w:u w:val="none"/>
        </w:rPr>
        <w:t xml:space="preserve">in </w:t>
      </w:r>
      <w:r w:rsidR="00155162">
        <w:rPr>
          <w:rFonts w:ascii="Tahoma" w:hAnsi="Tahoma" w:cs="Tahoma"/>
          <w:b w:val="0"/>
          <w:sz w:val="22"/>
          <w:u w:val="none"/>
        </w:rPr>
        <w:t>the Baptist Church prior to the Council meeting</w:t>
      </w:r>
    </w:p>
    <w:p w14:paraId="65B40873" w14:textId="77777777" w:rsidR="0035070C" w:rsidRPr="006668D8" w:rsidRDefault="0035070C" w:rsidP="0035070C">
      <w:pPr>
        <w:pStyle w:val="Title"/>
        <w:rPr>
          <w:rFonts w:ascii="Tahoma" w:hAnsi="Tahoma" w:cs="Tahoma"/>
          <w:b w:val="0"/>
          <w:color w:val="000000"/>
          <w:sz w:val="22"/>
          <w:u w:val="none"/>
        </w:rPr>
      </w:pPr>
    </w:p>
    <w:p w14:paraId="7BC06484" w14:textId="77777777" w:rsidR="00B500C2" w:rsidRPr="00B93BF3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>Clerk;</w:t>
      </w:r>
      <w:r w:rsidRPr="00B93BF3">
        <w:rPr>
          <w:rFonts w:ascii="Tahoma" w:hAnsi="Tahoma" w:cs="Tahoma"/>
          <w:b w:val="0"/>
          <w:sz w:val="22"/>
          <w:u w:val="none"/>
        </w:rPr>
        <w:t xml:space="preserve"> </w:t>
      </w:r>
      <w:proofErr w:type="spellStart"/>
      <w:r w:rsidRPr="00B93BF3">
        <w:rPr>
          <w:rFonts w:ascii="Tahoma" w:hAnsi="Tahoma" w:cs="Tahoma"/>
          <w:b w:val="0"/>
          <w:sz w:val="22"/>
          <w:u w:val="none"/>
        </w:rPr>
        <w:t>Mrs</w:t>
      </w:r>
      <w:proofErr w:type="spellEnd"/>
      <w:r w:rsidRPr="00B93BF3">
        <w:rPr>
          <w:rFonts w:ascii="Tahoma" w:hAnsi="Tahoma" w:cs="Tahoma"/>
          <w:b w:val="0"/>
          <w:sz w:val="22"/>
          <w:u w:val="none"/>
        </w:rPr>
        <w:t xml:space="preserve"> C. Shinner                                                     </w:t>
      </w:r>
      <w:proofErr w:type="gramStart"/>
      <w:r w:rsidRPr="00B93BF3">
        <w:rPr>
          <w:rFonts w:ascii="Tahoma" w:hAnsi="Tahoma" w:cs="Tahoma"/>
          <w:b w:val="0"/>
          <w:sz w:val="22"/>
          <w:u w:val="none"/>
        </w:rPr>
        <w:t>The</w:t>
      </w:r>
      <w:proofErr w:type="gramEnd"/>
      <w:r w:rsidRPr="00B93BF3">
        <w:rPr>
          <w:rFonts w:ascii="Tahoma" w:hAnsi="Tahoma" w:cs="Tahoma"/>
          <w:b w:val="0"/>
          <w:sz w:val="22"/>
          <w:u w:val="none"/>
        </w:rPr>
        <w:t xml:space="preserve"> Old Library Centre</w:t>
      </w:r>
    </w:p>
    <w:p w14:paraId="1EDD078D" w14:textId="4173ABDD" w:rsidR="00B500C2" w:rsidRPr="00B93BF3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 xml:space="preserve">Telephone; </w:t>
      </w:r>
      <w:r w:rsidR="00B93BF3" w:rsidRPr="00B93BF3">
        <w:rPr>
          <w:rFonts w:ascii="Tahoma" w:hAnsi="Tahoma" w:cs="Tahoma"/>
          <w:b w:val="0"/>
          <w:sz w:val="22"/>
          <w:u w:val="none"/>
        </w:rPr>
        <w:t>0778 732 670</w:t>
      </w:r>
      <w:r w:rsidR="00D1439F">
        <w:rPr>
          <w:rFonts w:ascii="Tahoma" w:hAnsi="Tahoma" w:cs="Tahoma"/>
          <w:b w:val="0"/>
          <w:sz w:val="22"/>
          <w:u w:val="none"/>
        </w:rPr>
        <w:t>7</w:t>
      </w:r>
      <w:r w:rsidR="00B93BF3" w:rsidRPr="00B93BF3">
        <w:rPr>
          <w:rFonts w:ascii="Tahoma" w:hAnsi="Tahoma" w:cs="Tahoma"/>
          <w:b w:val="0"/>
          <w:sz w:val="22"/>
          <w:u w:val="none"/>
        </w:rPr>
        <w:t xml:space="preserve">      </w:t>
      </w:r>
      <w:r w:rsidR="000B4846">
        <w:rPr>
          <w:rFonts w:ascii="Tahoma" w:hAnsi="Tahoma" w:cs="Tahoma"/>
          <w:b w:val="0"/>
          <w:sz w:val="22"/>
          <w:u w:val="none"/>
        </w:rPr>
        <w:tab/>
      </w:r>
      <w:r w:rsidR="000B4846">
        <w:rPr>
          <w:rFonts w:ascii="Tahoma" w:hAnsi="Tahoma" w:cs="Tahoma"/>
          <w:b w:val="0"/>
          <w:sz w:val="22"/>
          <w:u w:val="none"/>
        </w:rPr>
        <w:tab/>
      </w:r>
      <w:r w:rsidR="000B4846">
        <w:rPr>
          <w:rFonts w:ascii="Tahoma" w:hAnsi="Tahoma" w:cs="Tahoma"/>
          <w:b w:val="0"/>
          <w:sz w:val="22"/>
          <w:u w:val="none"/>
        </w:rPr>
        <w:tab/>
        <w:t xml:space="preserve">  </w:t>
      </w:r>
      <w:r w:rsidR="00B93BF3" w:rsidRPr="00B93BF3">
        <w:rPr>
          <w:rFonts w:ascii="Tahoma" w:hAnsi="Tahoma" w:cs="Tahoma"/>
          <w:b w:val="0"/>
          <w:sz w:val="22"/>
          <w:u w:val="none"/>
        </w:rPr>
        <w:t xml:space="preserve">         </w:t>
      </w:r>
      <w:r w:rsidRPr="00B93BF3">
        <w:rPr>
          <w:rFonts w:ascii="Tahoma" w:hAnsi="Tahoma" w:cs="Tahoma"/>
          <w:b w:val="0"/>
          <w:sz w:val="22"/>
          <w:u w:val="none"/>
        </w:rPr>
        <w:t>65 Ombersley Street East</w:t>
      </w:r>
    </w:p>
    <w:p w14:paraId="20777FC5" w14:textId="77777777" w:rsidR="00B500C2" w:rsidRPr="00B93BF3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sz w:val="22"/>
          <w:u w:val="none"/>
        </w:rPr>
        <w:t xml:space="preserve">Email; </w:t>
      </w:r>
      <w:r w:rsidRPr="00B93BF3">
        <w:rPr>
          <w:rFonts w:ascii="Tahoma" w:hAnsi="Tahoma" w:cs="Tahoma"/>
          <w:b w:val="0"/>
          <w:sz w:val="22"/>
          <w:u w:val="none"/>
        </w:rPr>
        <w:t>clerk@northclainesparishcouncil.gov.uk</w:t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  <w:t>Droitwich Spa</w:t>
      </w:r>
    </w:p>
    <w:p w14:paraId="236D705A" w14:textId="77777777" w:rsidR="00D1439F" w:rsidRDefault="00B500C2" w:rsidP="00B500C2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</w:r>
      <w:r w:rsidRPr="00B93BF3">
        <w:rPr>
          <w:rFonts w:ascii="Tahoma" w:hAnsi="Tahoma" w:cs="Tahoma"/>
          <w:b w:val="0"/>
          <w:sz w:val="22"/>
          <w:u w:val="none"/>
        </w:rPr>
        <w:tab/>
        <w:t>Worcestershire</w:t>
      </w:r>
    </w:p>
    <w:p w14:paraId="387BE09F" w14:textId="77777777" w:rsidR="00B500C2" w:rsidRDefault="00B500C2" w:rsidP="00D1439F">
      <w:pPr>
        <w:pStyle w:val="Title"/>
        <w:ind w:left="5040" w:firstLine="720"/>
        <w:jc w:val="left"/>
        <w:rPr>
          <w:rFonts w:ascii="Tahoma" w:hAnsi="Tahoma" w:cs="Tahoma"/>
          <w:b w:val="0"/>
          <w:sz w:val="22"/>
          <w:u w:val="none"/>
        </w:rPr>
      </w:pPr>
      <w:r w:rsidRPr="00B93BF3">
        <w:rPr>
          <w:rFonts w:ascii="Tahoma" w:hAnsi="Tahoma" w:cs="Tahoma"/>
          <w:b w:val="0"/>
          <w:sz w:val="22"/>
          <w:u w:val="none"/>
        </w:rPr>
        <w:t>WR9 8QS</w:t>
      </w:r>
    </w:p>
    <w:p w14:paraId="5CF85F2D" w14:textId="77777777" w:rsidR="00DF2001" w:rsidRPr="00B93BF3" w:rsidRDefault="00DF2001" w:rsidP="006668D8">
      <w:pPr>
        <w:pStyle w:val="Title"/>
        <w:jc w:val="left"/>
        <w:rPr>
          <w:rFonts w:ascii="Tahoma" w:hAnsi="Tahoma" w:cs="Tahoma"/>
          <w:b w:val="0"/>
          <w:sz w:val="22"/>
          <w:u w:val="none"/>
        </w:rPr>
      </w:pPr>
    </w:p>
    <w:p w14:paraId="3F682D78" w14:textId="77777777" w:rsidR="00B500C2" w:rsidRPr="00B93BF3" w:rsidRDefault="00B500C2" w:rsidP="003D507C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B93BF3">
        <w:rPr>
          <w:rFonts w:ascii="Tahoma" w:hAnsi="Tahoma" w:cs="Tahoma"/>
          <w:b/>
          <w:sz w:val="22"/>
          <w:szCs w:val="22"/>
          <w:u w:val="single"/>
        </w:rPr>
        <w:t>AGENDA</w:t>
      </w:r>
      <w:r w:rsidRPr="00B93BF3">
        <w:rPr>
          <w:rFonts w:ascii="Tahoma" w:hAnsi="Tahoma" w:cs="Tahoma"/>
          <w:b/>
          <w:sz w:val="22"/>
          <w:szCs w:val="22"/>
        </w:rPr>
        <w:t xml:space="preserve"> </w:t>
      </w:r>
    </w:p>
    <w:p w14:paraId="1AA5328E" w14:textId="77777777" w:rsidR="00B500C2" w:rsidRPr="00B93BF3" w:rsidRDefault="00B500C2" w:rsidP="00B500C2">
      <w:pPr>
        <w:rPr>
          <w:rFonts w:ascii="Tahoma" w:hAnsi="Tahoma" w:cs="Tahoma"/>
          <w:b/>
          <w:sz w:val="22"/>
          <w:szCs w:val="22"/>
        </w:rPr>
      </w:pPr>
    </w:p>
    <w:p w14:paraId="506ED472" w14:textId="283675D7" w:rsidR="00EC63C7" w:rsidRPr="00EC63C7" w:rsidRDefault="00EC63C7" w:rsidP="00EC63C7">
      <w:pPr>
        <w:rPr>
          <w:rFonts w:ascii="Tahoma" w:hAnsi="Tahoma" w:cs="Tahoma"/>
          <w:b/>
          <w:sz w:val="22"/>
          <w:szCs w:val="22"/>
        </w:rPr>
      </w:pPr>
      <w:r w:rsidRPr="00EC63C7">
        <w:rPr>
          <w:rFonts w:ascii="Tahoma" w:hAnsi="Tahoma" w:cs="Tahoma"/>
          <w:b/>
          <w:sz w:val="22"/>
        </w:rPr>
        <w:t>1.</w:t>
      </w:r>
      <w:r>
        <w:rPr>
          <w:rFonts w:ascii="Tahoma" w:hAnsi="Tahoma" w:cs="Tahoma"/>
          <w:b/>
          <w:sz w:val="22"/>
        </w:rPr>
        <w:t xml:space="preserve">       </w:t>
      </w:r>
      <w:r w:rsidR="00B500C2" w:rsidRPr="00EC63C7">
        <w:rPr>
          <w:rFonts w:ascii="Tahoma" w:hAnsi="Tahoma" w:cs="Tahoma"/>
          <w:b/>
          <w:sz w:val="22"/>
          <w:szCs w:val="22"/>
        </w:rPr>
        <w:t>To receive apologies for absence</w:t>
      </w:r>
      <w:r w:rsidR="00B500C2" w:rsidRPr="00EC63C7">
        <w:rPr>
          <w:rFonts w:ascii="Tahoma" w:hAnsi="Tahoma" w:cs="Tahoma"/>
          <w:b/>
          <w:color w:val="FF0000"/>
          <w:sz w:val="22"/>
          <w:szCs w:val="22"/>
        </w:rPr>
        <w:t xml:space="preserve"> </w:t>
      </w:r>
      <w:r w:rsidR="00B500C2" w:rsidRPr="00EC63C7">
        <w:rPr>
          <w:rFonts w:ascii="Tahoma" w:hAnsi="Tahoma" w:cs="Tahoma"/>
          <w:b/>
          <w:sz w:val="22"/>
          <w:szCs w:val="22"/>
        </w:rPr>
        <w:t xml:space="preserve">and to approve reasons for </w:t>
      </w:r>
    </w:p>
    <w:p w14:paraId="35BFB503" w14:textId="60EF57D0" w:rsidR="001746C1" w:rsidRPr="00EC63C7" w:rsidRDefault="00B500C2" w:rsidP="00EC63C7">
      <w:pPr>
        <w:ind w:firstLine="720"/>
        <w:rPr>
          <w:rFonts w:ascii="Tahoma" w:hAnsi="Tahoma" w:cs="Tahoma"/>
          <w:sz w:val="22"/>
          <w:szCs w:val="22"/>
        </w:rPr>
      </w:pPr>
      <w:r w:rsidRPr="00EC63C7">
        <w:rPr>
          <w:rFonts w:ascii="Tahoma" w:hAnsi="Tahoma" w:cs="Tahoma"/>
          <w:sz w:val="22"/>
          <w:szCs w:val="22"/>
        </w:rPr>
        <w:t xml:space="preserve">absence. </w:t>
      </w:r>
    </w:p>
    <w:p w14:paraId="7C5B0899" w14:textId="77777777" w:rsidR="00DF7117" w:rsidRPr="00DF7117" w:rsidRDefault="00DF7117" w:rsidP="00DF7117">
      <w:pPr>
        <w:rPr>
          <w:rFonts w:ascii="Tahoma" w:hAnsi="Tahoma" w:cs="Tahoma"/>
          <w:b/>
          <w:sz w:val="22"/>
        </w:rPr>
      </w:pPr>
    </w:p>
    <w:p w14:paraId="30CC259D" w14:textId="77777777" w:rsidR="00B500C2" w:rsidRPr="00B93BF3" w:rsidRDefault="003D507C" w:rsidP="00B500C2">
      <w:pPr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b/>
          <w:sz w:val="22"/>
          <w:szCs w:val="22"/>
        </w:rPr>
        <w:t>2</w:t>
      </w:r>
      <w:r w:rsidR="00B500C2" w:rsidRPr="00B93BF3">
        <w:rPr>
          <w:rFonts w:ascii="Tahoma" w:hAnsi="Tahoma" w:cs="Tahoma"/>
          <w:b/>
          <w:sz w:val="22"/>
          <w:szCs w:val="22"/>
        </w:rPr>
        <w:t>.</w:t>
      </w:r>
      <w:r w:rsidR="00B500C2" w:rsidRPr="00B93BF3">
        <w:rPr>
          <w:rFonts w:ascii="Tahoma" w:hAnsi="Tahoma" w:cs="Tahoma"/>
          <w:b/>
          <w:sz w:val="22"/>
          <w:szCs w:val="22"/>
        </w:rPr>
        <w:tab/>
        <w:t xml:space="preserve">Declarations of Interest  </w:t>
      </w:r>
    </w:p>
    <w:p w14:paraId="22CBD59F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a) Register of interests; Councillors are reminded of the need to update their register of interests.</w:t>
      </w:r>
    </w:p>
    <w:p w14:paraId="00CF0996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b) To declare any other Disclosable Pecuniary Interests in items on the agenda and their nature.</w:t>
      </w:r>
    </w:p>
    <w:p w14:paraId="21AF6449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c) To declare any Other Disclosable Interests in items on the agenda and their nature.</w:t>
      </w:r>
    </w:p>
    <w:p w14:paraId="60A6FF1D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 xml:space="preserve">d) Written requests for the council to grant a dispensation (S33 of the Localism Act 2011) are to be with the clerk at least four clear days prior to a meeting. </w:t>
      </w:r>
    </w:p>
    <w:p w14:paraId="0195E287" w14:textId="77777777" w:rsidR="00B500C2" w:rsidRPr="00B93BF3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Councillors who have declared an interest must leave the room for the relevant items as per the code of conduct and the North Claines Parish Council standing orders.</w:t>
      </w:r>
    </w:p>
    <w:p w14:paraId="6E200EE3" w14:textId="77777777" w:rsidR="00B500C2" w:rsidRDefault="00B500C2" w:rsidP="00B500C2">
      <w:pPr>
        <w:ind w:left="720"/>
        <w:rPr>
          <w:rFonts w:ascii="Tahoma" w:hAnsi="Tahoma" w:cs="Tahoma"/>
          <w:sz w:val="22"/>
          <w:szCs w:val="22"/>
        </w:rPr>
      </w:pPr>
      <w:r w:rsidRPr="00B93BF3">
        <w:rPr>
          <w:rFonts w:ascii="Tahoma" w:hAnsi="Tahoma" w:cs="Tahoma"/>
          <w:sz w:val="22"/>
          <w:szCs w:val="22"/>
        </w:rPr>
        <w:t>Failure to register or declare a Disclosable Pecuniary Interest may be a criminal offence.</w:t>
      </w:r>
    </w:p>
    <w:p w14:paraId="5EE7FCFF" w14:textId="77777777" w:rsidR="00B500C2" w:rsidRPr="00B93BF3" w:rsidRDefault="00B500C2" w:rsidP="00B500C2">
      <w:pPr>
        <w:rPr>
          <w:rFonts w:ascii="Tahoma" w:hAnsi="Tahoma" w:cs="Tahoma"/>
          <w:sz w:val="22"/>
          <w:szCs w:val="22"/>
        </w:rPr>
      </w:pPr>
    </w:p>
    <w:p w14:paraId="668FF84E" w14:textId="25EE6052" w:rsidR="0035070C" w:rsidRPr="00155162" w:rsidRDefault="003D507C" w:rsidP="0035070C">
      <w:pPr>
        <w:pStyle w:val="BodyText"/>
        <w:ind w:left="720" w:hanging="720"/>
        <w:rPr>
          <w:rFonts w:ascii="Tahoma" w:hAnsi="Tahoma" w:cs="Tahoma"/>
          <w:color w:val="000000" w:themeColor="text1"/>
          <w:sz w:val="22"/>
          <w:szCs w:val="22"/>
          <w:u w:val="none"/>
        </w:rPr>
      </w:pPr>
      <w:r w:rsidRPr="00B93BF3">
        <w:rPr>
          <w:rFonts w:ascii="Tahoma" w:hAnsi="Tahoma" w:cs="Tahoma"/>
          <w:sz w:val="22"/>
          <w:szCs w:val="22"/>
          <w:u w:val="none"/>
        </w:rPr>
        <w:t>3</w:t>
      </w:r>
      <w:r w:rsidR="00B500C2" w:rsidRPr="00B93BF3">
        <w:rPr>
          <w:rFonts w:ascii="Tahoma" w:hAnsi="Tahoma" w:cs="Tahoma"/>
          <w:sz w:val="22"/>
          <w:szCs w:val="22"/>
          <w:u w:val="none"/>
        </w:rPr>
        <w:tab/>
        <w:t xml:space="preserve">To confirm the minutes of the </w:t>
      </w:r>
      <w:r w:rsidR="0035070C">
        <w:rPr>
          <w:rFonts w:ascii="Tahoma" w:hAnsi="Tahoma" w:cs="Tahoma"/>
          <w:sz w:val="22"/>
          <w:szCs w:val="22"/>
          <w:u w:val="none"/>
        </w:rPr>
        <w:t xml:space="preserve">last </w:t>
      </w:r>
      <w:r w:rsidR="00B500C2" w:rsidRPr="00B93BF3">
        <w:rPr>
          <w:rFonts w:ascii="Tahoma" w:hAnsi="Tahoma" w:cs="Tahoma"/>
          <w:sz w:val="22"/>
          <w:szCs w:val="22"/>
          <w:u w:val="none"/>
        </w:rPr>
        <w:t>meeting of</w:t>
      </w:r>
      <w:r w:rsidR="000B4846">
        <w:rPr>
          <w:rFonts w:ascii="Tahoma" w:hAnsi="Tahoma" w:cs="Tahoma"/>
          <w:sz w:val="22"/>
          <w:szCs w:val="22"/>
          <w:u w:val="none"/>
        </w:rPr>
        <w:t xml:space="preserve"> the </w:t>
      </w:r>
      <w:r w:rsidR="0035070C">
        <w:rPr>
          <w:rFonts w:ascii="Tahoma" w:hAnsi="Tahoma" w:cs="Tahoma"/>
          <w:sz w:val="22"/>
          <w:szCs w:val="22"/>
          <w:u w:val="none"/>
        </w:rPr>
        <w:t xml:space="preserve">Finance </w:t>
      </w:r>
      <w:r w:rsidR="0035070C" w:rsidRPr="00155162">
        <w:rPr>
          <w:rFonts w:ascii="Tahoma" w:hAnsi="Tahoma" w:cs="Tahoma"/>
          <w:color w:val="000000" w:themeColor="text1"/>
          <w:sz w:val="22"/>
          <w:szCs w:val="22"/>
          <w:u w:val="none"/>
        </w:rPr>
        <w:t xml:space="preserve">Committee </w:t>
      </w:r>
      <w:r w:rsidR="007F4574" w:rsidRPr="00155162">
        <w:rPr>
          <w:rFonts w:ascii="Tahoma" w:hAnsi="Tahoma" w:cs="Tahoma"/>
          <w:color w:val="000000" w:themeColor="text1"/>
          <w:sz w:val="22"/>
          <w:szCs w:val="22"/>
          <w:u w:val="none"/>
        </w:rPr>
        <w:t xml:space="preserve">held in </w:t>
      </w:r>
      <w:r w:rsidR="00B37A8F">
        <w:rPr>
          <w:rFonts w:ascii="Tahoma" w:hAnsi="Tahoma" w:cs="Tahoma"/>
          <w:color w:val="000000" w:themeColor="text1"/>
          <w:sz w:val="22"/>
          <w:szCs w:val="22"/>
          <w:u w:val="none"/>
        </w:rPr>
        <w:t xml:space="preserve">September </w:t>
      </w:r>
      <w:r w:rsidR="007F4574" w:rsidRPr="00155162">
        <w:rPr>
          <w:rFonts w:ascii="Tahoma" w:hAnsi="Tahoma" w:cs="Tahoma"/>
          <w:color w:val="000000" w:themeColor="text1"/>
          <w:sz w:val="22"/>
          <w:szCs w:val="22"/>
          <w:u w:val="none"/>
        </w:rPr>
        <w:t>2026</w:t>
      </w:r>
    </w:p>
    <w:p w14:paraId="3820BB2D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</w:p>
    <w:p w14:paraId="19283DC3" w14:textId="0DCE642B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4</w:t>
      </w:r>
      <w:r>
        <w:rPr>
          <w:rFonts w:ascii="Tahoma" w:hAnsi="Tahoma" w:cs="Tahoma"/>
          <w:sz w:val="22"/>
          <w:szCs w:val="22"/>
          <w:u w:val="none"/>
        </w:rPr>
        <w:tab/>
        <w:t xml:space="preserve">To examine the receipts and invoices against bank statements for the </w:t>
      </w:r>
      <w:r w:rsidR="00B37A8F">
        <w:rPr>
          <w:rFonts w:ascii="Tahoma" w:hAnsi="Tahoma" w:cs="Tahoma"/>
          <w:sz w:val="22"/>
          <w:szCs w:val="22"/>
          <w:u w:val="none"/>
        </w:rPr>
        <w:t>second</w:t>
      </w:r>
      <w:r>
        <w:rPr>
          <w:rFonts w:ascii="Tahoma" w:hAnsi="Tahoma" w:cs="Tahoma"/>
          <w:sz w:val="22"/>
          <w:szCs w:val="22"/>
          <w:u w:val="none"/>
        </w:rPr>
        <w:t xml:space="preserve"> quarter 202</w:t>
      </w:r>
      <w:r w:rsidR="007F4574">
        <w:rPr>
          <w:rFonts w:ascii="Tahoma" w:hAnsi="Tahoma" w:cs="Tahoma"/>
          <w:sz w:val="22"/>
          <w:szCs w:val="22"/>
          <w:u w:val="none"/>
        </w:rPr>
        <w:t>6-27 and against minutes.</w:t>
      </w:r>
    </w:p>
    <w:p w14:paraId="44B135F9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</w:p>
    <w:p w14:paraId="3E8BC05E" w14:textId="3D3CBF2F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5</w:t>
      </w:r>
      <w:r>
        <w:rPr>
          <w:rFonts w:ascii="Tahoma" w:hAnsi="Tahoma" w:cs="Tahoma"/>
          <w:sz w:val="22"/>
          <w:szCs w:val="22"/>
          <w:u w:val="none"/>
        </w:rPr>
        <w:tab/>
        <w:t>To examine and approve the bank reconciliation</w:t>
      </w:r>
      <w:r w:rsidR="007F4574">
        <w:rPr>
          <w:rFonts w:ascii="Tahoma" w:hAnsi="Tahoma" w:cs="Tahoma"/>
          <w:sz w:val="22"/>
          <w:szCs w:val="22"/>
          <w:u w:val="none"/>
        </w:rPr>
        <w:t>s</w:t>
      </w:r>
      <w:r>
        <w:rPr>
          <w:rFonts w:ascii="Tahoma" w:hAnsi="Tahoma" w:cs="Tahoma"/>
          <w:sz w:val="22"/>
          <w:szCs w:val="22"/>
          <w:u w:val="none"/>
        </w:rPr>
        <w:t xml:space="preserve"> for the </w:t>
      </w:r>
      <w:r w:rsidR="00B37A8F">
        <w:rPr>
          <w:rFonts w:ascii="Tahoma" w:hAnsi="Tahoma" w:cs="Tahoma"/>
          <w:sz w:val="22"/>
          <w:szCs w:val="22"/>
          <w:u w:val="none"/>
        </w:rPr>
        <w:t>second</w:t>
      </w:r>
      <w:r w:rsidR="007F4574">
        <w:rPr>
          <w:rFonts w:ascii="Tahoma" w:hAnsi="Tahoma" w:cs="Tahoma"/>
          <w:sz w:val="22"/>
          <w:szCs w:val="22"/>
          <w:u w:val="none"/>
        </w:rPr>
        <w:t xml:space="preserve"> </w:t>
      </w:r>
      <w:r>
        <w:rPr>
          <w:rFonts w:ascii="Tahoma" w:hAnsi="Tahoma" w:cs="Tahoma"/>
          <w:sz w:val="22"/>
          <w:szCs w:val="22"/>
          <w:u w:val="none"/>
        </w:rPr>
        <w:t xml:space="preserve">quarter </w:t>
      </w:r>
      <w:r w:rsidR="007F4574">
        <w:rPr>
          <w:rFonts w:ascii="Tahoma" w:hAnsi="Tahoma" w:cs="Tahoma"/>
          <w:sz w:val="22"/>
          <w:szCs w:val="22"/>
          <w:u w:val="none"/>
        </w:rPr>
        <w:t>2026-27</w:t>
      </w:r>
    </w:p>
    <w:p w14:paraId="5A36C66F" w14:textId="5837A9FA" w:rsidR="0035070C" w:rsidRDefault="0035070C" w:rsidP="007F4574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  <w:r>
        <w:rPr>
          <w:rFonts w:ascii="Tahoma" w:hAnsi="Tahoma" w:cs="Tahoma"/>
          <w:b w:val="0"/>
          <w:bCs/>
          <w:sz w:val="22"/>
          <w:szCs w:val="22"/>
          <w:u w:val="none"/>
        </w:rPr>
        <w:t>Th</w:t>
      </w:r>
      <w:r w:rsidR="007F4574">
        <w:rPr>
          <w:rFonts w:ascii="Tahoma" w:hAnsi="Tahoma" w:cs="Tahoma"/>
          <w:b w:val="0"/>
          <w:bCs/>
          <w:sz w:val="22"/>
          <w:szCs w:val="22"/>
          <w:u w:val="none"/>
        </w:rPr>
        <w:t>ese</w:t>
      </w:r>
      <w:r>
        <w:rPr>
          <w:rFonts w:ascii="Tahoma" w:hAnsi="Tahoma" w:cs="Tahoma"/>
          <w:b w:val="0"/>
          <w:bCs/>
          <w:sz w:val="22"/>
          <w:szCs w:val="22"/>
          <w:u w:val="none"/>
        </w:rPr>
        <w:t xml:space="preserve"> document</w:t>
      </w:r>
      <w:r w:rsidR="007F4574">
        <w:rPr>
          <w:rFonts w:ascii="Tahoma" w:hAnsi="Tahoma" w:cs="Tahoma"/>
          <w:b w:val="0"/>
          <w:bCs/>
          <w:sz w:val="22"/>
          <w:szCs w:val="22"/>
          <w:u w:val="none"/>
        </w:rPr>
        <w:t>s are</w:t>
      </w:r>
      <w:r>
        <w:rPr>
          <w:rFonts w:ascii="Tahoma" w:hAnsi="Tahoma" w:cs="Tahoma"/>
          <w:b w:val="0"/>
          <w:bCs/>
          <w:sz w:val="22"/>
          <w:szCs w:val="22"/>
          <w:u w:val="none"/>
        </w:rPr>
        <w:t xml:space="preserve"> available on the Parish Council website.</w:t>
      </w:r>
    </w:p>
    <w:p w14:paraId="1557B7A8" w14:textId="77777777" w:rsidR="007F4574" w:rsidRPr="007F4574" w:rsidRDefault="007F4574" w:rsidP="007F4574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57CA779D" w14:textId="700ADA28" w:rsidR="0035070C" w:rsidRDefault="0035070C" w:rsidP="0035070C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6</w:t>
      </w:r>
      <w:r>
        <w:rPr>
          <w:rFonts w:ascii="Tahoma" w:hAnsi="Tahoma" w:cs="Tahoma"/>
          <w:sz w:val="22"/>
          <w:szCs w:val="22"/>
          <w:u w:val="none"/>
        </w:rPr>
        <w:tab/>
        <w:t xml:space="preserve">To examine the Budget v Actuals of the </w:t>
      </w:r>
      <w:r w:rsidR="00867026">
        <w:rPr>
          <w:rFonts w:ascii="Tahoma" w:hAnsi="Tahoma" w:cs="Tahoma"/>
          <w:sz w:val="22"/>
          <w:szCs w:val="22"/>
          <w:u w:val="none"/>
        </w:rPr>
        <w:t xml:space="preserve">second quarter of the </w:t>
      </w:r>
      <w:r>
        <w:rPr>
          <w:rFonts w:ascii="Tahoma" w:hAnsi="Tahoma" w:cs="Tahoma"/>
          <w:sz w:val="22"/>
          <w:szCs w:val="22"/>
          <w:u w:val="none"/>
        </w:rPr>
        <w:t>financial year to date.</w:t>
      </w:r>
    </w:p>
    <w:p w14:paraId="246A6CA0" w14:textId="133A2DEC" w:rsidR="0035070C" w:rsidRDefault="0035070C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  <w:r w:rsidRPr="0035070C">
        <w:rPr>
          <w:rFonts w:ascii="Tahoma" w:hAnsi="Tahoma" w:cs="Tahoma"/>
          <w:b w:val="0"/>
          <w:bCs/>
          <w:sz w:val="22"/>
          <w:szCs w:val="22"/>
          <w:u w:val="none"/>
        </w:rPr>
        <w:t>This document is available on the Parish Council website.</w:t>
      </w:r>
    </w:p>
    <w:p w14:paraId="3E86F950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0EF42A55" w14:textId="4014022C" w:rsidR="00F1409C" w:rsidRPr="0035070C" w:rsidRDefault="0035070C" w:rsidP="00B37A8F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 w:rsidRPr="0035070C">
        <w:rPr>
          <w:rFonts w:ascii="Tahoma" w:hAnsi="Tahoma" w:cs="Tahoma"/>
          <w:sz w:val="22"/>
          <w:szCs w:val="22"/>
          <w:u w:val="none"/>
        </w:rPr>
        <w:t>7</w:t>
      </w:r>
      <w:r>
        <w:rPr>
          <w:rFonts w:ascii="Tahoma" w:hAnsi="Tahoma" w:cs="Tahoma"/>
          <w:b w:val="0"/>
          <w:bCs/>
          <w:sz w:val="22"/>
          <w:szCs w:val="22"/>
          <w:u w:val="none"/>
        </w:rPr>
        <w:tab/>
      </w:r>
      <w:r w:rsidRPr="0035070C">
        <w:rPr>
          <w:rFonts w:ascii="Tahoma" w:hAnsi="Tahoma" w:cs="Tahoma"/>
          <w:sz w:val="22"/>
          <w:szCs w:val="22"/>
          <w:u w:val="none"/>
        </w:rPr>
        <w:t xml:space="preserve">To examine the reserves and address any </w:t>
      </w:r>
      <w:r w:rsidR="00867026">
        <w:rPr>
          <w:rFonts w:ascii="Tahoma" w:hAnsi="Tahoma" w:cs="Tahoma"/>
          <w:sz w:val="22"/>
          <w:szCs w:val="22"/>
          <w:u w:val="none"/>
        </w:rPr>
        <w:t xml:space="preserve">items of expenditure and </w:t>
      </w:r>
      <w:r w:rsidRPr="0035070C">
        <w:rPr>
          <w:rFonts w:ascii="Tahoma" w:hAnsi="Tahoma" w:cs="Tahoma"/>
          <w:sz w:val="22"/>
          <w:szCs w:val="22"/>
          <w:u w:val="none"/>
        </w:rPr>
        <w:t xml:space="preserve">concerns for the </w:t>
      </w:r>
      <w:r w:rsidR="007F4574" w:rsidRPr="0035070C">
        <w:rPr>
          <w:rFonts w:ascii="Tahoma" w:hAnsi="Tahoma" w:cs="Tahoma"/>
          <w:sz w:val="22"/>
          <w:szCs w:val="22"/>
          <w:u w:val="none"/>
        </w:rPr>
        <w:t xml:space="preserve">remaining </w:t>
      </w:r>
      <w:r w:rsidR="007F4574">
        <w:rPr>
          <w:rFonts w:ascii="Tahoma" w:hAnsi="Tahoma" w:cs="Tahoma"/>
          <w:sz w:val="22"/>
          <w:szCs w:val="22"/>
          <w:u w:val="none"/>
        </w:rPr>
        <w:t xml:space="preserve">period </w:t>
      </w:r>
      <w:r w:rsidRPr="0035070C">
        <w:rPr>
          <w:rFonts w:ascii="Tahoma" w:hAnsi="Tahoma" w:cs="Tahoma"/>
          <w:sz w:val="22"/>
          <w:szCs w:val="22"/>
          <w:u w:val="none"/>
        </w:rPr>
        <w:t>of 2025-26.</w:t>
      </w:r>
    </w:p>
    <w:p w14:paraId="725306AD" w14:textId="1BEB6ACA" w:rsidR="0035070C" w:rsidRDefault="0035070C" w:rsidP="00155162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</w:p>
    <w:p w14:paraId="7500BD60" w14:textId="6F49D44D" w:rsidR="0035070C" w:rsidRDefault="00B37A8F" w:rsidP="007F4574">
      <w:pPr>
        <w:pStyle w:val="BodyText"/>
        <w:ind w:left="720" w:hanging="720"/>
        <w:rPr>
          <w:rFonts w:ascii="Tahoma" w:hAnsi="Tahoma" w:cs="Tahoma"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8</w:t>
      </w:r>
      <w:r w:rsidR="0035070C">
        <w:rPr>
          <w:rFonts w:ascii="Tahoma" w:hAnsi="Tahoma" w:cs="Tahoma"/>
          <w:sz w:val="22"/>
          <w:szCs w:val="22"/>
          <w:u w:val="none"/>
        </w:rPr>
        <w:tab/>
      </w:r>
      <w:r w:rsidR="00867026">
        <w:rPr>
          <w:rFonts w:ascii="Tahoma" w:hAnsi="Tahoma" w:cs="Tahoma"/>
          <w:sz w:val="22"/>
          <w:szCs w:val="22"/>
          <w:u w:val="none"/>
        </w:rPr>
        <w:t>External</w:t>
      </w:r>
      <w:r w:rsidR="007F4574">
        <w:rPr>
          <w:rFonts w:ascii="Tahoma" w:hAnsi="Tahoma" w:cs="Tahoma"/>
          <w:sz w:val="22"/>
          <w:szCs w:val="22"/>
          <w:u w:val="none"/>
        </w:rPr>
        <w:t xml:space="preserve"> auditor report 2025-26</w:t>
      </w:r>
    </w:p>
    <w:p w14:paraId="2D4FB1F4" w14:textId="5AA4303E" w:rsidR="00155162" w:rsidRDefault="00155162" w:rsidP="007F4574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ab/>
      </w:r>
      <w:r w:rsidR="00B37A8F">
        <w:rPr>
          <w:rFonts w:ascii="Tahoma" w:hAnsi="Tahoma" w:cs="Tahoma"/>
          <w:b w:val="0"/>
          <w:bCs/>
          <w:sz w:val="22"/>
          <w:szCs w:val="22"/>
          <w:u w:val="none"/>
        </w:rPr>
        <w:t>Closure of audit information</w:t>
      </w:r>
      <w:r w:rsidR="00867026">
        <w:rPr>
          <w:rFonts w:ascii="Tahoma" w:hAnsi="Tahoma" w:cs="Tahoma"/>
          <w:b w:val="0"/>
          <w:bCs/>
          <w:sz w:val="22"/>
          <w:szCs w:val="22"/>
          <w:u w:val="none"/>
        </w:rPr>
        <w:t>.</w:t>
      </w:r>
    </w:p>
    <w:p w14:paraId="00330B51" w14:textId="7E6291C5" w:rsidR="00EB596C" w:rsidRDefault="00EB596C" w:rsidP="00867026">
      <w:pPr>
        <w:pStyle w:val="BodyText"/>
        <w:rPr>
          <w:rFonts w:ascii="Tahoma" w:hAnsi="Tahoma" w:cs="Tahoma"/>
          <w:b w:val="0"/>
          <w:bCs/>
          <w:color w:val="EE0000"/>
          <w:sz w:val="22"/>
          <w:szCs w:val="22"/>
          <w:u w:val="none"/>
        </w:rPr>
      </w:pPr>
    </w:p>
    <w:p w14:paraId="29225475" w14:textId="70BD2417" w:rsidR="007F4574" w:rsidRPr="00867026" w:rsidRDefault="00B37A8F" w:rsidP="00867026">
      <w:pPr>
        <w:pStyle w:val="BodyText"/>
        <w:ind w:left="720" w:hanging="720"/>
        <w:rPr>
          <w:rFonts w:ascii="Tahoma" w:hAnsi="Tahoma" w:cs="Tahoma"/>
          <w:color w:val="000000" w:themeColor="text1"/>
          <w:sz w:val="22"/>
          <w:szCs w:val="22"/>
          <w:u w:val="none"/>
        </w:rPr>
      </w:pPr>
      <w:r w:rsidRPr="00B37A8F">
        <w:rPr>
          <w:rFonts w:ascii="Tahoma" w:hAnsi="Tahoma" w:cs="Tahoma"/>
          <w:color w:val="000000" w:themeColor="text1"/>
          <w:sz w:val="22"/>
          <w:szCs w:val="22"/>
          <w:u w:val="none"/>
        </w:rPr>
        <w:lastRenderedPageBreak/>
        <w:t xml:space="preserve">9 </w:t>
      </w:r>
      <w:r w:rsidRPr="00B37A8F">
        <w:rPr>
          <w:rFonts w:ascii="Tahoma" w:hAnsi="Tahoma" w:cs="Tahoma"/>
          <w:color w:val="000000" w:themeColor="text1"/>
          <w:sz w:val="22"/>
          <w:szCs w:val="22"/>
          <w:u w:val="none"/>
        </w:rPr>
        <w:tab/>
        <w:t>Signature updates</w:t>
      </w:r>
      <w:r w:rsidR="00867026">
        <w:rPr>
          <w:rFonts w:ascii="Tahoma" w:hAnsi="Tahoma" w:cs="Tahoma"/>
          <w:color w:val="000000" w:themeColor="text1"/>
          <w:sz w:val="22"/>
          <w:szCs w:val="22"/>
          <w:u w:val="none"/>
        </w:rPr>
        <w:t>.</w:t>
      </w:r>
    </w:p>
    <w:p w14:paraId="47479132" w14:textId="77777777" w:rsidR="00CF2F79" w:rsidRDefault="00CF2F79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25946911" w14:textId="699EF6AD" w:rsidR="0035070C" w:rsidRPr="00867026" w:rsidRDefault="00F1409C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  <w:r>
        <w:rPr>
          <w:rFonts w:ascii="Tahoma" w:hAnsi="Tahoma" w:cs="Tahoma"/>
          <w:sz w:val="22"/>
          <w:szCs w:val="22"/>
          <w:u w:val="none"/>
        </w:rPr>
        <w:t>1</w:t>
      </w:r>
      <w:r w:rsidR="00B37A8F">
        <w:rPr>
          <w:rFonts w:ascii="Tahoma" w:hAnsi="Tahoma" w:cs="Tahoma"/>
          <w:sz w:val="22"/>
          <w:szCs w:val="22"/>
          <w:u w:val="none"/>
        </w:rPr>
        <w:t>0</w:t>
      </w:r>
      <w:r w:rsidR="0035070C" w:rsidRPr="0035070C">
        <w:rPr>
          <w:rFonts w:ascii="Tahoma" w:hAnsi="Tahoma" w:cs="Tahoma"/>
          <w:sz w:val="22"/>
          <w:szCs w:val="22"/>
          <w:u w:val="none"/>
        </w:rPr>
        <w:tab/>
      </w:r>
      <w:r w:rsidR="00867026">
        <w:rPr>
          <w:rFonts w:ascii="Tahoma" w:hAnsi="Tahoma" w:cs="Tahoma"/>
          <w:sz w:val="22"/>
          <w:szCs w:val="22"/>
          <w:u w:val="none"/>
        </w:rPr>
        <w:t xml:space="preserve">Budget for 2027-28 </w:t>
      </w:r>
      <w:r w:rsidR="0035070C" w:rsidRPr="0035070C">
        <w:rPr>
          <w:rFonts w:ascii="Tahoma" w:hAnsi="Tahoma" w:cs="Tahoma"/>
          <w:sz w:val="22"/>
          <w:szCs w:val="22"/>
          <w:u w:val="none"/>
        </w:rPr>
        <w:t>to be discussed</w:t>
      </w:r>
      <w:r w:rsidR="00867026">
        <w:rPr>
          <w:rFonts w:ascii="Tahoma" w:hAnsi="Tahoma" w:cs="Tahoma"/>
          <w:sz w:val="22"/>
          <w:szCs w:val="22"/>
          <w:u w:val="none"/>
        </w:rPr>
        <w:t xml:space="preserve"> </w:t>
      </w:r>
      <w:r w:rsidR="00867026" w:rsidRPr="00867026">
        <w:rPr>
          <w:rFonts w:ascii="Tahoma" w:hAnsi="Tahoma" w:cs="Tahoma"/>
          <w:b w:val="0"/>
          <w:bCs/>
          <w:sz w:val="22"/>
          <w:szCs w:val="22"/>
          <w:u w:val="none"/>
        </w:rPr>
        <w:t>and Clerk will finalize and present to the full Council at the November 2026 Parish Council meeting.</w:t>
      </w:r>
    </w:p>
    <w:p w14:paraId="6EBDA1AA" w14:textId="77777777" w:rsidR="0035070C" w:rsidRDefault="0035070C" w:rsidP="0035070C">
      <w:pPr>
        <w:pStyle w:val="BodyText"/>
        <w:ind w:left="720" w:hanging="720"/>
        <w:rPr>
          <w:rFonts w:ascii="Tahoma" w:hAnsi="Tahoma" w:cs="Tahoma"/>
          <w:b w:val="0"/>
          <w:bCs/>
          <w:sz w:val="22"/>
          <w:szCs w:val="22"/>
          <w:u w:val="none"/>
        </w:rPr>
      </w:pPr>
    </w:p>
    <w:p w14:paraId="620820B3" w14:textId="054C2861" w:rsidR="00E23DD9" w:rsidRPr="00867026" w:rsidRDefault="00867026" w:rsidP="009E3C9D">
      <w:pPr>
        <w:rPr>
          <w:rFonts w:ascii="Tahoma" w:hAnsi="Tahoma" w:cs="Tahoma"/>
          <w:b/>
          <w:bCs/>
          <w:sz w:val="22"/>
          <w:szCs w:val="22"/>
        </w:rPr>
      </w:pPr>
      <w:r w:rsidRPr="00867026">
        <w:rPr>
          <w:rFonts w:ascii="Tahoma" w:hAnsi="Tahoma" w:cs="Tahoma"/>
          <w:b/>
          <w:bCs/>
          <w:sz w:val="22"/>
          <w:szCs w:val="22"/>
        </w:rPr>
        <w:t>11</w:t>
      </w:r>
      <w:r w:rsidRPr="00867026">
        <w:rPr>
          <w:rFonts w:ascii="Tahoma" w:hAnsi="Tahoma" w:cs="Tahoma"/>
          <w:b/>
          <w:bCs/>
          <w:sz w:val="22"/>
          <w:szCs w:val="22"/>
        </w:rPr>
        <w:tab/>
        <w:t>Date of next finance meeting.</w:t>
      </w:r>
    </w:p>
    <w:p w14:paraId="36F7F19A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4FEB4F1B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5E15960F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688A2611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282F2E05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24DC9397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2CE0F4C2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6058DBC0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4E37A708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1EFD4111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4CCAB92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BA26BC0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2EEEBBF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1EC05C00" w14:textId="77777777" w:rsidR="00BA3EE0" w:rsidRDefault="00BA3EE0" w:rsidP="009E3C9D">
      <w:pPr>
        <w:rPr>
          <w:rFonts w:ascii="Tahoma" w:hAnsi="Tahoma" w:cs="Tahoma"/>
          <w:sz w:val="22"/>
          <w:szCs w:val="22"/>
        </w:rPr>
      </w:pPr>
    </w:p>
    <w:p w14:paraId="0D4D9A0D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40E99456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184C74E5" w14:textId="77777777" w:rsidR="00E23DD9" w:rsidRDefault="00E23DD9" w:rsidP="009E3C9D">
      <w:pPr>
        <w:rPr>
          <w:rFonts w:ascii="Tahoma" w:hAnsi="Tahoma" w:cs="Tahoma"/>
          <w:sz w:val="22"/>
          <w:szCs w:val="22"/>
        </w:rPr>
      </w:pPr>
    </w:p>
    <w:p w14:paraId="0E824915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56BA3226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209254D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261ED78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0F78BE52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34F45791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6C4CEC4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E7693B8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01892CB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6BB70CF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3ED1F33B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4A6F07B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467933F4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2F25E747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482FC488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3F4207B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5D7E90C0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2C72047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763E1C05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0B6756BF" w14:textId="77777777" w:rsidR="00064321" w:rsidRDefault="00064321" w:rsidP="009E3C9D">
      <w:pPr>
        <w:rPr>
          <w:rFonts w:ascii="Tahoma" w:hAnsi="Tahoma" w:cs="Tahoma"/>
          <w:sz w:val="22"/>
          <w:szCs w:val="22"/>
        </w:rPr>
      </w:pPr>
    </w:p>
    <w:p w14:paraId="12206E13" w14:textId="012B8AD9" w:rsidR="000A6EF6" w:rsidRDefault="000A6EF6" w:rsidP="00587408">
      <w:pPr>
        <w:rPr>
          <w:rFonts w:ascii="Tahoma" w:hAnsi="Tahoma" w:cs="Tahoma"/>
          <w:sz w:val="22"/>
          <w:szCs w:val="22"/>
        </w:rPr>
      </w:pPr>
    </w:p>
    <w:p w14:paraId="75734A74" w14:textId="77777777" w:rsidR="00861DFD" w:rsidRDefault="00861DFD" w:rsidP="00861DFD">
      <w:pPr>
        <w:rPr>
          <w:rFonts w:ascii="Tahoma" w:hAnsi="Tahoma" w:cs="Tahoma"/>
          <w:b/>
          <w:color w:val="000000"/>
          <w:sz w:val="22"/>
          <w:szCs w:val="22"/>
          <w:u w:val="single"/>
        </w:rPr>
      </w:pPr>
      <w:r w:rsidRPr="00F62005">
        <w:rPr>
          <w:rFonts w:ascii="Tahoma" w:hAnsi="Tahoma" w:cs="Tahoma"/>
          <w:b/>
          <w:color w:val="000000"/>
          <w:sz w:val="22"/>
          <w:szCs w:val="22"/>
          <w:u w:val="single"/>
        </w:rPr>
        <w:t xml:space="preserve">Appendix A – Actions </w:t>
      </w:r>
    </w:p>
    <w:p w14:paraId="1F71E08F" w14:textId="77777777" w:rsidR="00806BCF" w:rsidRPr="00806BCF" w:rsidRDefault="00806BCF" w:rsidP="0002652C">
      <w:pPr>
        <w:tabs>
          <w:tab w:val="left" w:pos="3118"/>
        </w:tabs>
        <w:rPr>
          <w:rFonts w:ascii="Tahoma" w:hAnsi="Tahoma" w:cs="Tahoma"/>
          <w:color w:val="000000" w:themeColor="text1"/>
          <w:sz w:val="22"/>
          <w:szCs w:val="22"/>
        </w:rPr>
      </w:pPr>
    </w:p>
    <w:sectPr w:rsidR="00806BCF" w:rsidRPr="00806BCF" w:rsidSect="00C84BCE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73A5C2" w14:textId="77777777" w:rsidR="00D47E93" w:rsidRDefault="00D47E93" w:rsidP="00123D97">
      <w:r>
        <w:separator/>
      </w:r>
    </w:p>
  </w:endnote>
  <w:endnote w:type="continuationSeparator" w:id="0">
    <w:p w14:paraId="582487AB" w14:textId="77777777" w:rsidR="00D47E93" w:rsidRDefault="00D47E93" w:rsidP="0012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A9860D" w14:textId="77777777" w:rsidR="00D47E93" w:rsidRDefault="00D47E93" w:rsidP="00123D97">
      <w:r>
        <w:separator/>
      </w:r>
    </w:p>
  </w:footnote>
  <w:footnote w:type="continuationSeparator" w:id="0">
    <w:p w14:paraId="0C96DD3C" w14:textId="77777777" w:rsidR="00D47E93" w:rsidRDefault="00D47E93" w:rsidP="00123D9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253"/>
    <w:rsid w:val="00002106"/>
    <w:rsid w:val="00004801"/>
    <w:rsid w:val="00005328"/>
    <w:rsid w:val="00005790"/>
    <w:rsid w:val="00005A6B"/>
    <w:rsid w:val="0000735B"/>
    <w:rsid w:val="00010996"/>
    <w:rsid w:val="00010BE6"/>
    <w:rsid w:val="00011025"/>
    <w:rsid w:val="00013AE7"/>
    <w:rsid w:val="00015162"/>
    <w:rsid w:val="00015212"/>
    <w:rsid w:val="000172C7"/>
    <w:rsid w:val="00023284"/>
    <w:rsid w:val="0002347B"/>
    <w:rsid w:val="00024079"/>
    <w:rsid w:val="00025121"/>
    <w:rsid w:val="0002652C"/>
    <w:rsid w:val="00031768"/>
    <w:rsid w:val="00032303"/>
    <w:rsid w:val="0003243F"/>
    <w:rsid w:val="00036639"/>
    <w:rsid w:val="00036A13"/>
    <w:rsid w:val="00036C90"/>
    <w:rsid w:val="0004032C"/>
    <w:rsid w:val="00040D55"/>
    <w:rsid w:val="00040EB1"/>
    <w:rsid w:val="00043080"/>
    <w:rsid w:val="00045034"/>
    <w:rsid w:val="00046543"/>
    <w:rsid w:val="000479F7"/>
    <w:rsid w:val="00052D1D"/>
    <w:rsid w:val="00052EC4"/>
    <w:rsid w:val="0005319C"/>
    <w:rsid w:val="00055291"/>
    <w:rsid w:val="000569A6"/>
    <w:rsid w:val="00061B06"/>
    <w:rsid w:val="0006219C"/>
    <w:rsid w:val="00062B1A"/>
    <w:rsid w:val="00063907"/>
    <w:rsid w:val="00064321"/>
    <w:rsid w:val="0006444A"/>
    <w:rsid w:val="00065D68"/>
    <w:rsid w:val="00067720"/>
    <w:rsid w:val="00067888"/>
    <w:rsid w:val="0006790C"/>
    <w:rsid w:val="00070501"/>
    <w:rsid w:val="00071108"/>
    <w:rsid w:val="00071570"/>
    <w:rsid w:val="00074407"/>
    <w:rsid w:val="00075445"/>
    <w:rsid w:val="000758DE"/>
    <w:rsid w:val="00080BA7"/>
    <w:rsid w:val="00080C1A"/>
    <w:rsid w:val="0008203F"/>
    <w:rsid w:val="0008446F"/>
    <w:rsid w:val="00085467"/>
    <w:rsid w:val="0008550E"/>
    <w:rsid w:val="00085C63"/>
    <w:rsid w:val="00086E21"/>
    <w:rsid w:val="000878C7"/>
    <w:rsid w:val="00091E0A"/>
    <w:rsid w:val="000927D0"/>
    <w:rsid w:val="00092DD5"/>
    <w:rsid w:val="000931D8"/>
    <w:rsid w:val="000934AE"/>
    <w:rsid w:val="000970B2"/>
    <w:rsid w:val="000979A2"/>
    <w:rsid w:val="00097DA6"/>
    <w:rsid w:val="000A03AA"/>
    <w:rsid w:val="000A0A78"/>
    <w:rsid w:val="000A19FA"/>
    <w:rsid w:val="000A29AD"/>
    <w:rsid w:val="000A2F12"/>
    <w:rsid w:val="000A4599"/>
    <w:rsid w:val="000A5CE8"/>
    <w:rsid w:val="000A6EF6"/>
    <w:rsid w:val="000B4846"/>
    <w:rsid w:val="000B6378"/>
    <w:rsid w:val="000B7F2F"/>
    <w:rsid w:val="000C12D3"/>
    <w:rsid w:val="000C146A"/>
    <w:rsid w:val="000C27E5"/>
    <w:rsid w:val="000D10FC"/>
    <w:rsid w:val="000D2ED7"/>
    <w:rsid w:val="000D4485"/>
    <w:rsid w:val="000D6C71"/>
    <w:rsid w:val="000E3165"/>
    <w:rsid w:val="000E4F89"/>
    <w:rsid w:val="000E5E48"/>
    <w:rsid w:val="000E64B4"/>
    <w:rsid w:val="000E7B78"/>
    <w:rsid w:val="000F0531"/>
    <w:rsid w:val="000F573D"/>
    <w:rsid w:val="000F7331"/>
    <w:rsid w:val="00100A2D"/>
    <w:rsid w:val="00100AD9"/>
    <w:rsid w:val="001032F9"/>
    <w:rsid w:val="00103B55"/>
    <w:rsid w:val="001049D2"/>
    <w:rsid w:val="00106C96"/>
    <w:rsid w:val="00107A9B"/>
    <w:rsid w:val="00110279"/>
    <w:rsid w:val="001129AB"/>
    <w:rsid w:val="00112A68"/>
    <w:rsid w:val="00115196"/>
    <w:rsid w:val="001172F9"/>
    <w:rsid w:val="00117D1D"/>
    <w:rsid w:val="0012001A"/>
    <w:rsid w:val="001202FA"/>
    <w:rsid w:val="001208E3"/>
    <w:rsid w:val="001232AD"/>
    <w:rsid w:val="00123D97"/>
    <w:rsid w:val="00123EDE"/>
    <w:rsid w:val="00125041"/>
    <w:rsid w:val="00130B50"/>
    <w:rsid w:val="0013121F"/>
    <w:rsid w:val="001327CB"/>
    <w:rsid w:val="00132E4A"/>
    <w:rsid w:val="001363B5"/>
    <w:rsid w:val="001369E5"/>
    <w:rsid w:val="001409F5"/>
    <w:rsid w:val="00141308"/>
    <w:rsid w:val="001421D5"/>
    <w:rsid w:val="001442A0"/>
    <w:rsid w:val="001443EF"/>
    <w:rsid w:val="00145684"/>
    <w:rsid w:val="00150EE7"/>
    <w:rsid w:val="001518E5"/>
    <w:rsid w:val="00151AA7"/>
    <w:rsid w:val="00151C2A"/>
    <w:rsid w:val="00153172"/>
    <w:rsid w:val="00154564"/>
    <w:rsid w:val="00155162"/>
    <w:rsid w:val="00156B62"/>
    <w:rsid w:val="001601C5"/>
    <w:rsid w:val="00160DFD"/>
    <w:rsid w:val="00162B55"/>
    <w:rsid w:val="001638F5"/>
    <w:rsid w:val="00163AA0"/>
    <w:rsid w:val="00164BBA"/>
    <w:rsid w:val="00167075"/>
    <w:rsid w:val="00167A26"/>
    <w:rsid w:val="0017058C"/>
    <w:rsid w:val="00170717"/>
    <w:rsid w:val="001708A7"/>
    <w:rsid w:val="00170FB9"/>
    <w:rsid w:val="001746C1"/>
    <w:rsid w:val="001750EF"/>
    <w:rsid w:val="00175875"/>
    <w:rsid w:val="00180951"/>
    <w:rsid w:val="00182A21"/>
    <w:rsid w:val="00183E1A"/>
    <w:rsid w:val="00184345"/>
    <w:rsid w:val="00185969"/>
    <w:rsid w:val="0018774B"/>
    <w:rsid w:val="00191123"/>
    <w:rsid w:val="0019303D"/>
    <w:rsid w:val="001935C9"/>
    <w:rsid w:val="00196CD9"/>
    <w:rsid w:val="00196DF0"/>
    <w:rsid w:val="0019720F"/>
    <w:rsid w:val="00197D4F"/>
    <w:rsid w:val="001A0FA6"/>
    <w:rsid w:val="001A18E3"/>
    <w:rsid w:val="001A18EC"/>
    <w:rsid w:val="001A255D"/>
    <w:rsid w:val="001A2E2A"/>
    <w:rsid w:val="001A3008"/>
    <w:rsid w:val="001A3105"/>
    <w:rsid w:val="001A4A9F"/>
    <w:rsid w:val="001A5B13"/>
    <w:rsid w:val="001A65C0"/>
    <w:rsid w:val="001B2683"/>
    <w:rsid w:val="001B28CA"/>
    <w:rsid w:val="001B435B"/>
    <w:rsid w:val="001B6594"/>
    <w:rsid w:val="001B65F1"/>
    <w:rsid w:val="001C14C3"/>
    <w:rsid w:val="001C1920"/>
    <w:rsid w:val="001C2FD5"/>
    <w:rsid w:val="001C2FDD"/>
    <w:rsid w:val="001C30BB"/>
    <w:rsid w:val="001C45F8"/>
    <w:rsid w:val="001C4FC0"/>
    <w:rsid w:val="001C5297"/>
    <w:rsid w:val="001D0FEC"/>
    <w:rsid w:val="001D2696"/>
    <w:rsid w:val="001D2BD2"/>
    <w:rsid w:val="001D5233"/>
    <w:rsid w:val="001D607F"/>
    <w:rsid w:val="001D66FA"/>
    <w:rsid w:val="001D76A9"/>
    <w:rsid w:val="001D78CD"/>
    <w:rsid w:val="001E0C84"/>
    <w:rsid w:val="001E3571"/>
    <w:rsid w:val="001E5B6B"/>
    <w:rsid w:val="001E5C0D"/>
    <w:rsid w:val="001E5FA6"/>
    <w:rsid w:val="001E6931"/>
    <w:rsid w:val="001E734A"/>
    <w:rsid w:val="001F044D"/>
    <w:rsid w:val="001F176E"/>
    <w:rsid w:val="001F401B"/>
    <w:rsid w:val="001F6B97"/>
    <w:rsid w:val="00201A67"/>
    <w:rsid w:val="00202556"/>
    <w:rsid w:val="00202A1C"/>
    <w:rsid w:val="00202EE3"/>
    <w:rsid w:val="002035E0"/>
    <w:rsid w:val="002046C4"/>
    <w:rsid w:val="002048B9"/>
    <w:rsid w:val="00206EAA"/>
    <w:rsid w:val="00207034"/>
    <w:rsid w:val="00207BFD"/>
    <w:rsid w:val="00207CBF"/>
    <w:rsid w:val="00211065"/>
    <w:rsid w:val="0021163C"/>
    <w:rsid w:val="00211B50"/>
    <w:rsid w:val="00211F70"/>
    <w:rsid w:val="00212533"/>
    <w:rsid w:val="00212DD6"/>
    <w:rsid w:val="00214E00"/>
    <w:rsid w:val="00217ECA"/>
    <w:rsid w:val="0022135C"/>
    <w:rsid w:val="00223AEB"/>
    <w:rsid w:val="002242A9"/>
    <w:rsid w:val="002244E8"/>
    <w:rsid w:val="00225F63"/>
    <w:rsid w:val="002303BF"/>
    <w:rsid w:val="00230579"/>
    <w:rsid w:val="002314B0"/>
    <w:rsid w:val="002338D3"/>
    <w:rsid w:val="00234207"/>
    <w:rsid w:val="00234374"/>
    <w:rsid w:val="00234A48"/>
    <w:rsid w:val="002360A3"/>
    <w:rsid w:val="00237562"/>
    <w:rsid w:val="00237FCB"/>
    <w:rsid w:val="00240D7E"/>
    <w:rsid w:val="00240F90"/>
    <w:rsid w:val="0024140C"/>
    <w:rsid w:val="00246045"/>
    <w:rsid w:val="0024653E"/>
    <w:rsid w:val="002471B9"/>
    <w:rsid w:val="002476E4"/>
    <w:rsid w:val="0025071D"/>
    <w:rsid w:val="002509B7"/>
    <w:rsid w:val="00251F14"/>
    <w:rsid w:val="0025303C"/>
    <w:rsid w:val="0025335E"/>
    <w:rsid w:val="00254B1F"/>
    <w:rsid w:val="00255153"/>
    <w:rsid w:val="0026147C"/>
    <w:rsid w:val="002618F0"/>
    <w:rsid w:val="00262721"/>
    <w:rsid w:val="00263454"/>
    <w:rsid w:val="0026637E"/>
    <w:rsid w:val="00267805"/>
    <w:rsid w:val="00271E23"/>
    <w:rsid w:val="00272FE0"/>
    <w:rsid w:val="00274730"/>
    <w:rsid w:val="00274D46"/>
    <w:rsid w:val="002810E5"/>
    <w:rsid w:val="0028604C"/>
    <w:rsid w:val="002917DD"/>
    <w:rsid w:val="0029193E"/>
    <w:rsid w:val="00292EEA"/>
    <w:rsid w:val="00294F1F"/>
    <w:rsid w:val="00295C8A"/>
    <w:rsid w:val="0029781C"/>
    <w:rsid w:val="00297E5A"/>
    <w:rsid w:val="002A0803"/>
    <w:rsid w:val="002A4866"/>
    <w:rsid w:val="002A4EB9"/>
    <w:rsid w:val="002A67E6"/>
    <w:rsid w:val="002A6C58"/>
    <w:rsid w:val="002B19FD"/>
    <w:rsid w:val="002B30B9"/>
    <w:rsid w:val="002B585F"/>
    <w:rsid w:val="002B5BDB"/>
    <w:rsid w:val="002B6D0D"/>
    <w:rsid w:val="002C1845"/>
    <w:rsid w:val="002C4B04"/>
    <w:rsid w:val="002C4E4E"/>
    <w:rsid w:val="002D17A2"/>
    <w:rsid w:val="002D2242"/>
    <w:rsid w:val="002D28BA"/>
    <w:rsid w:val="002D3F8F"/>
    <w:rsid w:val="002D4614"/>
    <w:rsid w:val="002D47A4"/>
    <w:rsid w:val="002D4858"/>
    <w:rsid w:val="002E075A"/>
    <w:rsid w:val="002E085D"/>
    <w:rsid w:val="002E0C5E"/>
    <w:rsid w:val="002E0C75"/>
    <w:rsid w:val="002E2B20"/>
    <w:rsid w:val="002E2B25"/>
    <w:rsid w:val="002E50FB"/>
    <w:rsid w:val="002F175B"/>
    <w:rsid w:val="002F33F5"/>
    <w:rsid w:val="002F7E5C"/>
    <w:rsid w:val="00300AC4"/>
    <w:rsid w:val="003017D1"/>
    <w:rsid w:val="00302683"/>
    <w:rsid w:val="00303B28"/>
    <w:rsid w:val="00310010"/>
    <w:rsid w:val="00310B0D"/>
    <w:rsid w:val="00311EA9"/>
    <w:rsid w:val="00312420"/>
    <w:rsid w:val="00312D65"/>
    <w:rsid w:val="0031491A"/>
    <w:rsid w:val="0031642D"/>
    <w:rsid w:val="00316F54"/>
    <w:rsid w:val="003177A9"/>
    <w:rsid w:val="00317F54"/>
    <w:rsid w:val="00321427"/>
    <w:rsid w:val="00321525"/>
    <w:rsid w:val="003216AC"/>
    <w:rsid w:val="0032302F"/>
    <w:rsid w:val="00323285"/>
    <w:rsid w:val="0032477B"/>
    <w:rsid w:val="0032492F"/>
    <w:rsid w:val="00326DC7"/>
    <w:rsid w:val="00331FC7"/>
    <w:rsid w:val="0033308B"/>
    <w:rsid w:val="00333DE9"/>
    <w:rsid w:val="003350E1"/>
    <w:rsid w:val="003364C9"/>
    <w:rsid w:val="003405B9"/>
    <w:rsid w:val="0034208C"/>
    <w:rsid w:val="00343BAB"/>
    <w:rsid w:val="00344F4A"/>
    <w:rsid w:val="0034530B"/>
    <w:rsid w:val="003453DE"/>
    <w:rsid w:val="003471E0"/>
    <w:rsid w:val="00347737"/>
    <w:rsid w:val="00347E40"/>
    <w:rsid w:val="0035046D"/>
    <w:rsid w:val="0035070C"/>
    <w:rsid w:val="00351A99"/>
    <w:rsid w:val="00352B8D"/>
    <w:rsid w:val="00355EFB"/>
    <w:rsid w:val="0035697B"/>
    <w:rsid w:val="00357F02"/>
    <w:rsid w:val="00362A3A"/>
    <w:rsid w:val="0036307F"/>
    <w:rsid w:val="0036312D"/>
    <w:rsid w:val="00365A66"/>
    <w:rsid w:val="00370E47"/>
    <w:rsid w:val="00373177"/>
    <w:rsid w:val="003738F8"/>
    <w:rsid w:val="00373A46"/>
    <w:rsid w:val="00373E14"/>
    <w:rsid w:val="00374764"/>
    <w:rsid w:val="003751CC"/>
    <w:rsid w:val="00380C3F"/>
    <w:rsid w:val="00381B5B"/>
    <w:rsid w:val="003823AE"/>
    <w:rsid w:val="0038360B"/>
    <w:rsid w:val="0038468B"/>
    <w:rsid w:val="0038490D"/>
    <w:rsid w:val="003862AF"/>
    <w:rsid w:val="00387C7C"/>
    <w:rsid w:val="00390767"/>
    <w:rsid w:val="00390A69"/>
    <w:rsid w:val="00390BBA"/>
    <w:rsid w:val="0039304D"/>
    <w:rsid w:val="003934AF"/>
    <w:rsid w:val="00393CB0"/>
    <w:rsid w:val="00394A5F"/>
    <w:rsid w:val="00394B51"/>
    <w:rsid w:val="00395F4D"/>
    <w:rsid w:val="00396C4C"/>
    <w:rsid w:val="003970DC"/>
    <w:rsid w:val="0039738E"/>
    <w:rsid w:val="003A10B7"/>
    <w:rsid w:val="003A35E5"/>
    <w:rsid w:val="003A4CE5"/>
    <w:rsid w:val="003A5CA8"/>
    <w:rsid w:val="003B0346"/>
    <w:rsid w:val="003B10B7"/>
    <w:rsid w:val="003B1ABE"/>
    <w:rsid w:val="003B4242"/>
    <w:rsid w:val="003B4952"/>
    <w:rsid w:val="003B6213"/>
    <w:rsid w:val="003B6614"/>
    <w:rsid w:val="003B7055"/>
    <w:rsid w:val="003B778A"/>
    <w:rsid w:val="003B7C41"/>
    <w:rsid w:val="003C06D9"/>
    <w:rsid w:val="003C146F"/>
    <w:rsid w:val="003C4BC2"/>
    <w:rsid w:val="003C574F"/>
    <w:rsid w:val="003C5812"/>
    <w:rsid w:val="003C6A88"/>
    <w:rsid w:val="003C7E2A"/>
    <w:rsid w:val="003D162C"/>
    <w:rsid w:val="003D2D81"/>
    <w:rsid w:val="003D2EDE"/>
    <w:rsid w:val="003D30A3"/>
    <w:rsid w:val="003D507C"/>
    <w:rsid w:val="003D51A9"/>
    <w:rsid w:val="003D54E3"/>
    <w:rsid w:val="003D5DFC"/>
    <w:rsid w:val="003D7DBE"/>
    <w:rsid w:val="003E1BC1"/>
    <w:rsid w:val="003E3578"/>
    <w:rsid w:val="003E51FA"/>
    <w:rsid w:val="003E7AFC"/>
    <w:rsid w:val="003F110A"/>
    <w:rsid w:val="003F1C9F"/>
    <w:rsid w:val="003F4FD3"/>
    <w:rsid w:val="003F68DB"/>
    <w:rsid w:val="003F7CC0"/>
    <w:rsid w:val="00401622"/>
    <w:rsid w:val="0040213C"/>
    <w:rsid w:val="00402CCC"/>
    <w:rsid w:val="00404721"/>
    <w:rsid w:val="00406DA2"/>
    <w:rsid w:val="00407963"/>
    <w:rsid w:val="00413F9F"/>
    <w:rsid w:val="00414E7B"/>
    <w:rsid w:val="004155EB"/>
    <w:rsid w:val="00416435"/>
    <w:rsid w:val="00424947"/>
    <w:rsid w:val="00431A54"/>
    <w:rsid w:val="0043378C"/>
    <w:rsid w:val="004365BF"/>
    <w:rsid w:val="0044073A"/>
    <w:rsid w:val="00440745"/>
    <w:rsid w:val="00441EEE"/>
    <w:rsid w:val="004453E7"/>
    <w:rsid w:val="004504E2"/>
    <w:rsid w:val="0045089D"/>
    <w:rsid w:val="00450DD8"/>
    <w:rsid w:val="00451765"/>
    <w:rsid w:val="00451842"/>
    <w:rsid w:val="004523D6"/>
    <w:rsid w:val="0045296A"/>
    <w:rsid w:val="00453280"/>
    <w:rsid w:val="00455FC8"/>
    <w:rsid w:val="00456D20"/>
    <w:rsid w:val="00456DD9"/>
    <w:rsid w:val="004604A8"/>
    <w:rsid w:val="00460D93"/>
    <w:rsid w:val="00461058"/>
    <w:rsid w:val="00461E43"/>
    <w:rsid w:val="004620FD"/>
    <w:rsid w:val="004627C9"/>
    <w:rsid w:val="00465272"/>
    <w:rsid w:val="004659E4"/>
    <w:rsid w:val="00466854"/>
    <w:rsid w:val="0047427D"/>
    <w:rsid w:val="00474913"/>
    <w:rsid w:val="00474CAF"/>
    <w:rsid w:val="00476959"/>
    <w:rsid w:val="00477344"/>
    <w:rsid w:val="004807F1"/>
    <w:rsid w:val="00481113"/>
    <w:rsid w:val="0048199C"/>
    <w:rsid w:val="004833F2"/>
    <w:rsid w:val="00484F47"/>
    <w:rsid w:val="00485AFD"/>
    <w:rsid w:val="00487C50"/>
    <w:rsid w:val="00493226"/>
    <w:rsid w:val="00493789"/>
    <w:rsid w:val="004947E4"/>
    <w:rsid w:val="00494B19"/>
    <w:rsid w:val="00495723"/>
    <w:rsid w:val="00495FFB"/>
    <w:rsid w:val="00496E1D"/>
    <w:rsid w:val="00496E7D"/>
    <w:rsid w:val="004A2242"/>
    <w:rsid w:val="004A2978"/>
    <w:rsid w:val="004A2D00"/>
    <w:rsid w:val="004A419E"/>
    <w:rsid w:val="004A5342"/>
    <w:rsid w:val="004A6197"/>
    <w:rsid w:val="004A7CC2"/>
    <w:rsid w:val="004B1DCA"/>
    <w:rsid w:val="004B2409"/>
    <w:rsid w:val="004B3EAF"/>
    <w:rsid w:val="004B5C5C"/>
    <w:rsid w:val="004B6796"/>
    <w:rsid w:val="004B6A0A"/>
    <w:rsid w:val="004B778A"/>
    <w:rsid w:val="004C072A"/>
    <w:rsid w:val="004C0B55"/>
    <w:rsid w:val="004C0F2F"/>
    <w:rsid w:val="004C296B"/>
    <w:rsid w:val="004C3582"/>
    <w:rsid w:val="004C382D"/>
    <w:rsid w:val="004C5326"/>
    <w:rsid w:val="004C5FD5"/>
    <w:rsid w:val="004C66FC"/>
    <w:rsid w:val="004C6AE2"/>
    <w:rsid w:val="004D13F3"/>
    <w:rsid w:val="004D142C"/>
    <w:rsid w:val="004D16A0"/>
    <w:rsid w:val="004D1A3E"/>
    <w:rsid w:val="004D32FF"/>
    <w:rsid w:val="004D4154"/>
    <w:rsid w:val="004D5D95"/>
    <w:rsid w:val="004D5DBE"/>
    <w:rsid w:val="004D6606"/>
    <w:rsid w:val="004D7BC9"/>
    <w:rsid w:val="004D7E0D"/>
    <w:rsid w:val="004E2051"/>
    <w:rsid w:val="004E29E7"/>
    <w:rsid w:val="004E718E"/>
    <w:rsid w:val="004E776D"/>
    <w:rsid w:val="004E7AC1"/>
    <w:rsid w:val="004F1B9A"/>
    <w:rsid w:val="004F1FEC"/>
    <w:rsid w:val="004F6CC1"/>
    <w:rsid w:val="00504494"/>
    <w:rsid w:val="005060FE"/>
    <w:rsid w:val="005072AB"/>
    <w:rsid w:val="005078A3"/>
    <w:rsid w:val="00511D5A"/>
    <w:rsid w:val="00513317"/>
    <w:rsid w:val="00515284"/>
    <w:rsid w:val="00516A78"/>
    <w:rsid w:val="00520BE3"/>
    <w:rsid w:val="00520DBA"/>
    <w:rsid w:val="005210E1"/>
    <w:rsid w:val="005215F6"/>
    <w:rsid w:val="00525107"/>
    <w:rsid w:val="005259C2"/>
    <w:rsid w:val="005266A6"/>
    <w:rsid w:val="0053160C"/>
    <w:rsid w:val="00531D48"/>
    <w:rsid w:val="00532EA3"/>
    <w:rsid w:val="005337B0"/>
    <w:rsid w:val="00533E8C"/>
    <w:rsid w:val="00537B28"/>
    <w:rsid w:val="00540407"/>
    <w:rsid w:val="00540C37"/>
    <w:rsid w:val="005417A9"/>
    <w:rsid w:val="00541CE8"/>
    <w:rsid w:val="00542B46"/>
    <w:rsid w:val="005438E4"/>
    <w:rsid w:val="00544369"/>
    <w:rsid w:val="00544609"/>
    <w:rsid w:val="00544A96"/>
    <w:rsid w:val="00545470"/>
    <w:rsid w:val="00545C8A"/>
    <w:rsid w:val="005463FB"/>
    <w:rsid w:val="00547C6D"/>
    <w:rsid w:val="00551A35"/>
    <w:rsid w:val="005536FF"/>
    <w:rsid w:val="0055460F"/>
    <w:rsid w:val="00557685"/>
    <w:rsid w:val="005602BB"/>
    <w:rsid w:val="00560D61"/>
    <w:rsid w:val="00560F6C"/>
    <w:rsid w:val="005642F5"/>
    <w:rsid w:val="005643D8"/>
    <w:rsid w:val="00571C64"/>
    <w:rsid w:val="00573732"/>
    <w:rsid w:val="0057492F"/>
    <w:rsid w:val="00575848"/>
    <w:rsid w:val="005758E4"/>
    <w:rsid w:val="00576A27"/>
    <w:rsid w:val="005772EE"/>
    <w:rsid w:val="0057734D"/>
    <w:rsid w:val="00577A2A"/>
    <w:rsid w:val="00580802"/>
    <w:rsid w:val="005832DE"/>
    <w:rsid w:val="00583406"/>
    <w:rsid w:val="005846A7"/>
    <w:rsid w:val="0058495D"/>
    <w:rsid w:val="00584C5B"/>
    <w:rsid w:val="00584EE1"/>
    <w:rsid w:val="005870F6"/>
    <w:rsid w:val="00587408"/>
    <w:rsid w:val="0059084B"/>
    <w:rsid w:val="005912F7"/>
    <w:rsid w:val="005941FD"/>
    <w:rsid w:val="005957EC"/>
    <w:rsid w:val="00596DEA"/>
    <w:rsid w:val="005A12C4"/>
    <w:rsid w:val="005A157C"/>
    <w:rsid w:val="005A1C9E"/>
    <w:rsid w:val="005A46B0"/>
    <w:rsid w:val="005A5D91"/>
    <w:rsid w:val="005A71BD"/>
    <w:rsid w:val="005A7AEB"/>
    <w:rsid w:val="005A7E19"/>
    <w:rsid w:val="005B1068"/>
    <w:rsid w:val="005B24A9"/>
    <w:rsid w:val="005B28A1"/>
    <w:rsid w:val="005B4425"/>
    <w:rsid w:val="005B4AA1"/>
    <w:rsid w:val="005B511C"/>
    <w:rsid w:val="005B6342"/>
    <w:rsid w:val="005B7E34"/>
    <w:rsid w:val="005C01BF"/>
    <w:rsid w:val="005C0AA0"/>
    <w:rsid w:val="005C0E18"/>
    <w:rsid w:val="005C2D72"/>
    <w:rsid w:val="005C442C"/>
    <w:rsid w:val="005C5859"/>
    <w:rsid w:val="005C677F"/>
    <w:rsid w:val="005D241B"/>
    <w:rsid w:val="005D2DA0"/>
    <w:rsid w:val="005D33D3"/>
    <w:rsid w:val="005D36D3"/>
    <w:rsid w:val="005D392C"/>
    <w:rsid w:val="005D5BF9"/>
    <w:rsid w:val="005D61E1"/>
    <w:rsid w:val="005D6788"/>
    <w:rsid w:val="005D7A45"/>
    <w:rsid w:val="005D7D26"/>
    <w:rsid w:val="005E09B0"/>
    <w:rsid w:val="005E1DAB"/>
    <w:rsid w:val="005E245A"/>
    <w:rsid w:val="005E35E2"/>
    <w:rsid w:val="005F0258"/>
    <w:rsid w:val="005F069A"/>
    <w:rsid w:val="005F0803"/>
    <w:rsid w:val="005F0A3F"/>
    <w:rsid w:val="005F1377"/>
    <w:rsid w:val="005F229C"/>
    <w:rsid w:val="005F2687"/>
    <w:rsid w:val="005F4AE6"/>
    <w:rsid w:val="005F510C"/>
    <w:rsid w:val="0060113F"/>
    <w:rsid w:val="00603D1E"/>
    <w:rsid w:val="006143AA"/>
    <w:rsid w:val="0061625E"/>
    <w:rsid w:val="00617CA9"/>
    <w:rsid w:val="00617DD8"/>
    <w:rsid w:val="006225F1"/>
    <w:rsid w:val="006230A8"/>
    <w:rsid w:val="00623377"/>
    <w:rsid w:val="0062390A"/>
    <w:rsid w:val="006245E3"/>
    <w:rsid w:val="0062585B"/>
    <w:rsid w:val="00625E0A"/>
    <w:rsid w:val="00626967"/>
    <w:rsid w:val="00630781"/>
    <w:rsid w:val="00631E0B"/>
    <w:rsid w:val="00633E61"/>
    <w:rsid w:val="00637DD4"/>
    <w:rsid w:val="00641709"/>
    <w:rsid w:val="00644075"/>
    <w:rsid w:val="00647683"/>
    <w:rsid w:val="00647FA5"/>
    <w:rsid w:val="00651860"/>
    <w:rsid w:val="00651BB4"/>
    <w:rsid w:val="00651DF5"/>
    <w:rsid w:val="00652329"/>
    <w:rsid w:val="00654969"/>
    <w:rsid w:val="006555CC"/>
    <w:rsid w:val="00660231"/>
    <w:rsid w:val="00660C59"/>
    <w:rsid w:val="006627F9"/>
    <w:rsid w:val="00663336"/>
    <w:rsid w:val="006649A6"/>
    <w:rsid w:val="0066672E"/>
    <w:rsid w:val="006668D8"/>
    <w:rsid w:val="00666EA3"/>
    <w:rsid w:val="0066753E"/>
    <w:rsid w:val="006711B6"/>
    <w:rsid w:val="006727EB"/>
    <w:rsid w:val="00673C6B"/>
    <w:rsid w:val="00676070"/>
    <w:rsid w:val="00677799"/>
    <w:rsid w:val="00680C28"/>
    <w:rsid w:val="00683B92"/>
    <w:rsid w:val="00683EE4"/>
    <w:rsid w:val="00684408"/>
    <w:rsid w:val="00684EBB"/>
    <w:rsid w:val="00685502"/>
    <w:rsid w:val="006858B9"/>
    <w:rsid w:val="00685B0A"/>
    <w:rsid w:val="006874F7"/>
    <w:rsid w:val="0069138D"/>
    <w:rsid w:val="00691812"/>
    <w:rsid w:val="00691B71"/>
    <w:rsid w:val="00692906"/>
    <w:rsid w:val="00692D23"/>
    <w:rsid w:val="006961BD"/>
    <w:rsid w:val="00696F35"/>
    <w:rsid w:val="00697126"/>
    <w:rsid w:val="006A0CFC"/>
    <w:rsid w:val="006A1398"/>
    <w:rsid w:val="006A1892"/>
    <w:rsid w:val="006A28BE"/>
    <w:rsid w:val="006A3166"/>
    <w:rsid w:val="006A39A1"/>
    <w:rsid w:val="006A54F6"/>
    <w:rsid w:val="006A6551"/>
    <w:rsid w:val="006B1E9D"/>
    <w:rsid w:val="006B233C"/>
    <w:rsid w:val="006B2DC1"/>
    <w:rsid w:val="006B565A"/>
    <w:rsid w:val="006B5E17"/>
    <w:rsid w:val="006C0AED"/>
    <w:rsid w:val="006C0FC0"/>
    <w:rsid w:val="006C4EF4"/>
    <w:rsid w:val="006C4EFB"/>
    <w:rsid w:val="006C525C"/>
    <w:rsid w:val="006C53E9"/>
    <w:rsid w:val="006C5F52"/>
    <w:rsid w:val="006C6766"/>
    <w:rsid w:val="006D2441"/>
    <w:rsid w:val="006D2E73"/>
    <w:rsid w:val="006D4B79"/>
    <w:rsid w:val="006D524C"/>
    <w:rsid w:val="006D5A39"/>
    <w:rsid w:val="006E1CF0"/>
    <w:rsid w:val="006E22D0"/>
    <w:rsid w:val="006E5DCB"/>
    <w:rsid w:val="006E76ED"/>
    <w:rsid w:val="006F0172"/>
    <w:rsid w:val="006F028F"/>
    <w:rsid w:val="006F6E2D"/>
    <w:rsid w:val="006F6F4F"/>
    <w:rsid w:val="00700328"/>
    <w:rsid w:val="007018DE"/>
    <w:rsid w:val="00702DB1"/>
    <w:rsid w:val="00703BB9"/>
    <w:rsid w:val="00705242"/>
    <w:rsid w:val="00705949"/>
    <w:rsid w:val="00710571"/>
    <w:rsid w:val="00711BBE"/>
    <w:rsid w:val="0071214B"/>
    <w:rsid w:val="00712230"/>
    <w:rsid w:val="00712B1D"/>
    <w:rsid w:val="00713043"/>
    <w:rsid w:val="0071514B"/>
    <w:rsid w:val="0071543E"/>
    <w:rsid w:val="00715F92"/>
    <w:rsid w:val="0071660C"/>
    <w:rsid w:val="0072040A"/>
    <w:rsid w:val="007211CA"/>
    <w:rsid w:val="00721400"/>
    <w:rsid w:val="00721563"/>
    <w:rsid w:val="00721D7D"/>
    <w:rsid w:val="0072204F"/>
    <w:rsid w:val="007221BC"/>
    <w:rsid w:val="00723242"/>
    <w:rsid w:val="00723676"/>
    <w:rsid w:val="00724190"/>
    <w:rsid w:val="007241DE"/>
    <w:rsid w:val="00724E23"/>
    <w:rsid w:val="00724EF8"/>
    <w:rsid w:val="00726033"/>
    <w:rsid w:val="00726161"/>
    <w:rsid w:val="007265F8"/>
    <w:rsid w:val="00726F37"/>
    <w:rsid w:val="00727F4A"/>
    <w:rsid w:val="00731F70"/>
    <w:rsid w:val="0073274E"/>
    <w:rsid w:val="0073395F"/>
    <w:rsid w:val="00735F64"/>
    <w:rsid w:val="00737E79"/>
    <w:rsid w:val="00737F1D"/>
    <w:rsid w:val="0074045D"/>
    <w:rsid w:val="00740971"/>
    <w:rsid w:val="007440A8"/>
    <w:rsid w:val="0074447D"/>
    <w:rsid w:val="00744F88"/>
    <w:rsid w:val="0074743F"/>
    <w:rsid w:val="00750A38"/>
    <w:rsid w:val="00751911"/>
    <w:rsid w:val="00751AEF"/>
    <w:rsid w:val="00751DA1"/>
    <w:rsid w:val="007542B2"/>
    <w:rsid w:val="00756C68"/>
    <w:rsid w:val="00756D84"/>
    <w:rsid w:val="00763867"/>
    <w:rsid w:val="007709A4"/>
    <w:rsid w:val="00772418"/>
    <w:rsid w:val="00773C7E"/>
    <w:rsid w:val="0077552D"/>
    <w:rsid w:val="00776CD6"/>
    <w:rsid w:val="00777851"/>
    <w:rsid w:val="00777D8E"/>
    <w:rsid w:val="007861B8"/>
    <w:rsid w:val="00786CD7"/>
    <w:rsid w:val="00787F56"/>
    <w:rsid w:val="00787FD5"/>
    <w:rsid w:val="00791306"/>
    <w:rsid w:val="00793291"/>
    <w:rsid w:val="00795129"/>
    <w:rsid w:val="00796069"/>
    <w:rsid w:val="00796780"/>
    <w:rsid w:val="00796796"/>
    <w:rsid w:val="007967C1"/>
    <w:rsid w:val="00796AA6"/>
    <w:rsid w:val="00796AAC"/>
    <w:rsid w:val="0079779C"/>
    <w:rsid w:val="007A16CC"/>
    <w:rsid w:val="007A5C6D"/>
    <w:rsid w:val="007A71A7"/>
    <w:rsid w:val="007B01B7"/>
    <w:rsid w:val="007B3E53"/>
    <w:rsid w:val="007B40AB"/>
    <w:rsid w:val="007B4DF3"/>
    <w:rsid w:val="007B54A4"/>
    <w:rsid w:val="007B574E"/>
    <w:rsid w:val="007B6741"/>
    <w:rsid w:val="007B74A5"/>
    <w:rsid w:val="007C0F99"/>
    <w:rsid w:val="007C1604"/>
    <w:rsid w:val="007C2479"/>
    <w:rsid w:val="007C4B89"/>
    <w:rsid w:val="007C562C"/>
    <w:rsid w:val="007D047F"/>
    <w:rsid w:val="007D0D56"/>
    <w:rsid w:val="007D1727"/>
    <w:rsid w:val="007D21CD"/>
    <w:rsid w:val="007D478C"/>
    <w:rsid w:val="007D4B35"/>
    <w:rsid w:val="007D501A"/>
    <w:rsid w:val="007D6359"/>
    <w:rsid w:val="007E1334"/>
    <w:rsid w:val="007E1825"/>
    <w:rsid w:val="007E34C3"/>
    <w:rsid w:val="007E5678"/>
    <w:rsid w:val="007E59AF"/>
    <w:rsid w:val="007E5B66"/>
    <w:rsid w:val="007E5EDD"/>
    <w:rsid w:val="007E6025"/>
    <w:rsid w:val="007E704A"/>
    <w:rsid w:val="007F2225"/>
    <w:rsid w:val="007F346C"/>
    <w:rsid w:val="007F3ED5"/>
    <w:rsid w:val="007F3F45"/>
    <w:rsid w:val="007F4574"/>
    <w:rsid w:val="007F4F5C"/>
    <w:rsid w:val="007F5068"/>
    <w:rsid w:val="007F5613"/>
    <w:rsid w:val="008011F1"/>
    <w:rsid w:val="00801E13"/>
    <w:rsid w:val="00801F47"/>
    <w:rsid w:val="008020AB"/>
    <w:rsid w:val="008031A8"/>
    <w:rsid w:val="00806379"/>
    <w:rsid w:val="00806BCF"/>
    <w:rsid w:val="0081035D"/>
    <w:rsid w:val="00812032"/>
    <w:rsid w:val="0081225F"/>
    <w:rsid w:val="00812BCA"/>
    <w:rsid w:val="0081775A"/>
    <w:rsid w:val="008178F1"/>
    <w:rsid w:val="00821689"/>
    <w:rsid w:val="00822E8A"/>
    <w:rsid w:val="008244B7"/>
    <w:rsid w:val="00825044"/>
    <w:rsid w:val="00825F9F"/>
    <w:rsid w:val="008261B2"/>
    <w:rsid w:val="00826B29"/>
    <w:rsid w:val="00826F96"/>
    <w:rsid w:val="00832C05"/>
    <w:rsid w:val="00833C1D"/>
    <w:rsid w:val="0083693E"/>
    <w:rsid w:val="00837F4B"/>
    <w:rsid w:val="008406CA"/>
    <w:rsid w:val="00842F01"/>
    <w:rsid w:val="00844A35"/>
    <w:rsid w:val="00845E5D"/>
    <w:rsid w:val="00846C00"/>
    <w:rsid w:val="00846F36"/>
    <w:rsid w:val="00847449"/>
    <w:rsid w:val="00847C67"/>
    <w:rsid w:val="0085163F"/>
    <w:rsid w:val="00851877"/>
    <w:rsid w:val="00851BE6"/>
    <w:rsid w:val="00852451"/>
    <w:rsid w:val="008524AA"/>
    <w:rsid w:val="0085765D"/>
    <w:rsid w:val="00857726"/>
    <w:rsid w:val="00857BD3"/>
    <w:rsid w:val="0086101E"/>
    <w:rsid w:val="00861DFD"/>
    <w:rsid w:val="00863448"/>
    <w:rsid w:val="00865214"/>
    <w:rsid w:val="00867026"/>
    <w:rsid w:val="008673F2"/>
    <w:rsid w:val="00867A0A"/>
    <w:rsid w:val="00867B10"/>
    <w:rsid w:val="00867E49"/>
    <w:rsid w:val="00871B05"/>
    <w:rsid w:val="00871F7E"/>
    <w:rsid w:val="00872A7C"/>
    <w:rsid w:val="00872E64"/>
    <w:rsid w:val="008732F3"/>
    <w:rsid w:val="00873B94"/>
    <w:rsid w:val="00873BFA"/>
    <w:rsid w:val="00874607"/>
    <w:rsid w:val="00874AE4"/>
    <w:rsid w:val="00876908"/>
    <w:rsid w:val="00881618"/>
    <w:rsid w:val="008817BD"/>
    <w:rsid w:val="00882EB9"/>
    <w:rsid w:val="00882FC0"/>
    <w:rsid w:val="00883508"/>
    <w:rsid w:val="00883B6B"/>
    <w:rsid w:val="0088768B"/>
    <w:rsid w:val="00890A1A"/>
    <w:rsid w:val="00891A69"/>
    <w:rsid w:val="00892D8C"/>
    <w:rsid w:val="0089335C"/>
    <w:rsid w:val="00894C0D"/>
    <w:rsid w:val="00895745"/>
    <w:rsid w:val="00896B39"/>
    <w:rsid w:val="008A0837"/>
    <w:rsid w:val="008A0AC9"/>
    <w:rsid w:val="008A1955"/>
    <w:rsid w:val="008A203F"/>
    <w:rsid w:val="008A2305"/>
    <w:rsid w:val="008A3597"/>
    <w:rsid w:val="008A5E28"/>
    <w:rsid w:val="008A6DA9"/>
    <w:rsid w:val="008A77DF"/>
    <w:rsid w:val="008B04AF"/>
    <w:rsid w:val="008B1A0B"/>
    <w:rsid w:val="008B25DC"/>
    <w:rsid w:val="008B3984"/>
    <w:rsid w:val="008B4A5F"/>
    <w:rsid w:val="008B65AA"/>
    <w:rsid w:val="008B667B"/>
    <w:rsid w:val="008C03C6"/>
    <w:rsid w:val="008C06D2"/>
    <w:rsid w:val="008C1219"/>
    <w:rsid w:val="008C200E"/>
    <w:rsid w:val="008C271C"/>
    <w:rsid w:val="008C27ED"/>
    <w:rsid w:val="008C2E0D"/>
    <w:rsid w:val="008C3456"/>
    <w:rsid w:val="008C3558"/>
    <w:rsid w:val="008C36C8"/>
    <w:rsid w:val="008C3846"/>
    <w:rsid w:val="008C3F6C"/>
    <w:rsid w:val="008C4EA8"/>
    <w:rsid w:val="008C589B"/>
    <w:rsid w:val="008C7242"/>
    <w:rsid w:val="008D099A"/>
    <w:rsid w:val="008D3658"/>
    <w:rsid w:val="008D3B04"/>
    <w:rsid w:val="008D3B28"/>
    <w:rsid w:val="008D53C7"/>
    <w:rsid w:val="008D5B8E"/>
    <w:rsid w:val="008D604A"/>
    <w:rsid w:val="008E0327"/>
    <w:rsid w:val="008E1B76"/>
    <w:rsid w:val="008E2938"/>
    <w:rsid w:val="008E643E"/>
    <w:rsid w:val="008E7225"/>
    <w:rsid w:val="008E7325"/>
    <w:rsid w:val="008F0CA0"/>
    <w:rsid w:val="008F2583"/>
    <w:rsid w:val="008F311A"/>
    <w:rsid w:val="008F3EB1"/>
    <w:rsid w:val="008F4B42"/>
    <w:rsid w:val="008F5C8C"/>
    <w:rsid w:val="008F68EC"/>
    <w:rsid w:val="008F6C6A"/>
    <w:rsid w:val="008F7715"/>
    <w:rsid w:val="008F7AD4"/>
    <w:rsid w:val="00901C46"/>
    <w:rsid w:val="00905472"/>
    <w:rsid w:val="009064CD"/>
    <w:rsid w:val="00906A22"/>
    <w:rsid w:val="009070E2"/>
    <w:rsid w:val="009116B3"/>
    <w:rsid w:val="0091393B"/>
    <w:rsid w:val="00914522"/>
    <w:rsid w:val="00914EEE"/>
    <w:rsid w:val="009159AC"/>
    <w:rsid w:val="009164B6"/>
    <w:rsid w:val="00924F86"/>
    <w:rsid w:val="00925087"/>
    <w:rsid w:val="00925327"/>
    <w:rsid w:val="00925781"/>
    <w:rsid w:val="00927012"/>
    <w:rsid w:val="00927190"/>
    <w:rsid w:val="00927CB8"/>
    <w:rsid w:val="00931BC7"/>
    <w:rsid w:val="0093470D"/>
    <w:rsid w:val="009354A9"/>
    <w:rsid w:val="00936108"/>
    <w:rsid w:val="0094045D"/>
    <w:rsid w:val="0094108E"/>
    <w:rsid w:val="00944030"/>
    <w:rsid w:val="0094467C"/>
    <w:rsid w:val="009451F8"/>
    <w:rsid w:val="00946EBD"/>
    <w:rsid w:val="00952C3F"/>
    <w:rsid w:val="00953433"/>
    <w:rsid w:val="00954250"/>
    <w:rsid w:val="0095579D"/>
    <w:rsid w:val="00956385"/>
    <w:rsid w:val="0096126C"/>
    <w:rsid w:val="00963049"/>
    <w:rsid w:val="00963A0F"/>
    <w:rsid w:val="00964713"/>
    <w:rsid w:val="009649D1"/>
    <w:rsid w:val="00966298"/>
    <w:rsid w:val="00966639"/>
    <w:rsid w:val="00966CBC"/>
    <w:rsid w:val="009675E8"/>
    <w:rsid w:val="00967BC0"/>
    <w:rsid w:val="00970669"/>
    <w:rsid w:val="00970EAB"/>
    <w:rsid w:val="009713E3"/>
    <w:rsid w:val="0097153F"/>
    <w:rsid w:val="00972AF1"/>
    <w:rsid w:val="00972CBE"/>
    <w:rsid w:val="00972E5E"/>
    <w:rsid w:val="009744EF"/>
    <w:rsid w:val="0097586D"/>
    <w:rsid w:val="009760B8"/>
    <w:rsid w:val="0097616E"/>
    <w:rsid w:val="0098022B"/>
    <w:rsid w:val="009819EE"/>
    <w:rsid w:val="00981BBC"/>
    <w:rsid w:val="00983088"/>
    <w:rsid w:val="00991BF9"/>
    <w:rsid w:val="00992E70"/>
    <w:rsid w:val="009938B6"/>
    <w:rsid w:val="00994AC3"/>
    <w:rsid w:val="00994E43"/>
    <w:rsid w:val="00994F9F"/>
    <w:rsid w:val="0099589B"/>
    <w:rsid w:val="00997F38"/>
    <w:rsid w:val="009A0F3D"/>
    <w:rsid w:val="009A35F5"/>
    <w:rsid w:val="009B06F3"/>
    <w:rsid w:val="009B2CC3"/>
    <w:rsid w:val="009B2DF1"/>
    <w:rsid w:val="009B3149"/>
    <w:rsid w:val="009B4CF8"/>
    <w:rsid w:val="009B52B5"/>
    <w:rsid w:val="009B56BE"/>
    <w:rsid w:val="009B5E65"/>
    <w:rsid w:val="009B6364"/>
    <w:rsid w:val="009B6EA4"/>
    <w:rsid w:val="009C11A3"/>
    <w:rsid w:val="009C4DBD"/>
    <w:rsid w:val="009C5D3B"/>
    <w:rsid w:val="009C7241"/>
    <w:rsid w:val="009C75AE"/>
    <w:rsid w:val="009D0979"/>
    <w:rsid w:val="009D18A5"/>
    <w:rsid w:val="009D56B5"/>
    <w:rsid w:val="009D6976"/>
    <w:rsid w:val="009D73EF"/>
    <w:rsid w:val="009E32A8"/>
    <w:rsid w:val="009E3C9D"/>
    <w:rsid w:val="009E4C32"/>
    <w:rsid w:val="009E596F"/>
    <w:rsid w:val="009E667D"/>
    <w:rsid w:val="009F08D9"/>
    <w:rsid w:val="009F43BE"/>
    <w:rsid w:val="009F49C0"/>
    <w:rsid w:val="009F5354"/>
    <w:rsid w:val="00A00C11"/>
    <w:rsid w:val="00A011EB"/>
    <w:rsid w:val="00A01B52"/>
    <w:rsid w:val="00A0216E"/>
    <w:rsid w:val="00A02F26"/>
    <w:rsid w:val="00A03A5F"/>
    <w:rsid w:val="00A047B6"/>
    <w:rsid w:val="00A04FCD"/>
    <w:rsid w:val="00A06669"/>
    <w:rsid w:val="00A0787A"/>
    <w:rsid w:val="00A11616"/>
    <w:rsid w:val="00A13341"/>
    <w:rsid w:val="00A15BA2"/>
    <w:rsid w:val="00A206A7"/>
    <w:rsid w:val="00A212F3"/>
    <w:rsid w:val="00A21635"/>
    <w:rsid w:val="00A21CCF"/>
    <w:rsid w:val="00A23B32"/>
    <w:rsid w:val="00A242C4"/>
    <w:rsid w:val="00A256A4"/>
    <w:rsid w:val="00A31345"/>
    <w:rsid w:val="00A33633"/>
    <w:rsid w:val="00A3406B"/>
    <w:rsid w:val="00A34884"/>
    <w:rsid w:val="00A36001"/>
    <w:rsid w:val="00A404F0"/>
    <w:rsid w:val="00A405EC"/>
    <w:rsid w:val="00A41AA7"/>
    <w:rsid w:val="00A42C4F"/>
    <w:rsid w:val="00A42CF4"/>
    <w:rsid w:val="00A4373E"/>
    <w:rsid w:val="00A43C55"/>
    <w:rsid w:val="00A44BDF"/>
    <w:rsid w:val="00A53123"/>
    <w:rsid w:val="00A542DC"/>
    <w:rsid w:val="00A63BC6"/>
    <w:rsid w:val="00A64D01"/>
    <w:rsid w:val="00A70F88"/>
    <w:rsid w:val="00A71058"/>
    <w:rsid w:val="00A76F41"/>
    <w:rsid w:val="00A80AB4"/>
    <w:rsid w:val="00A80BE7"/>
    <w:rsid w:val="00A83C8F"/>
    <w:rsid w:val="00A87E48"/>
    <w:rsid w:val="00A916D9"/>
    <w:rsid w:val="00A94E9C"/>
    <w:rsid w:val="00A9691E"/>
    <w:rsid w:val="00A96F1A"/>
    <w:rsid w:val="00AA001D"/>
    <w:rsid w:val="00AA0DC1"/>
    <w:rsid w:val="00AA133E"/>
    <w:rsid w:val="00AA4945"/>
    <w:rsid w:val="00AA4C51"/>
    <w:rsid w:val="00AA65FE"/>
    <w:rsid w:val="00AA741C"/>
    <w:rsid w:val="00AA74DF"/>
    <w:rsid w:val="00AB0500"/>
    <w:rsid w:val="00AB4338"/>
    <w:rsid w:val="00AB47BC"/>
    <w:rsid w:val="00AB48D7"/>
    <w:rsid w:val="00AB5392"/>
    <w:rsid w:val="00AB568A"/>
    <w:rsid w:val="00AB7231"/>
    <w:rsid w:val="00AC1F87"/>
    <w:rsid w:val="00AC7445"/>
    <w:rsid w:val="00AD0733"/>
    <w:rsid w:val="00AD19DF"/>
    <w:rsid w:val="00AD3640"/>
    <w:rsid w:val="00AD39C1"/>
    <w:rsid w:val="00AD4BCF"/>
    <w:rsid w:val="00AD700A"/>
    <w:rsid w:val="00AD7A6D"/>
    <w:rsid w:val="00AE0537"/>
    <w:rsid w:val="00AE3E76"/>
    <w:rsid w:val="00AE5148"/>
    <w:rsid w:val="00AF012B"/>
    <w:rsid w:val="00AF3A4C"/>
    <w:rsid w:val="00AF3EBC"/>
    <w:rsid w:val="00AF43EB"/>
    <w:rsid w:val="00AF4DFB"/>
    <w:rsid w:val="00AF6B6C"/>
    <w:rsid w:val="00AF73E1"/>
    <w:rsid w:val="00B00609"/>
    <w:rsid w:val="00B0106B"/>
    <w:rsid w:val="00B04DC9"/>
    <w:rsid w:val="00B05AD5"/>
    <w:rsid w:val="00B0746C"/>
    <w:rsid w:val="00B12A71"/>
    <w:rsid w:val="00B12B14"/>
    <w:rsid w:val="00B12E23"/>
    <w:rsid w:val="00B1490A"/>
    <w:rsid w:val="00B20A34"/>
    <w:rsid w:val="00B23BBA"/>
    <w:rsid w:val="00B24275"/>
    <w:rsid w:val="00B25A31"/>
    <w:rsid w:val="00B2765A"/>
    <w:rsid w:val="00B30071"/>
    <w:rsid w:val="00B32EDC"/>
    <w:rsid w:val="00B3514B"/>
    <w:rsid w:val="00B36678"/>
    <w:rsid w:val="00B37277"/>
    <w:rsid w:val="00B374C0"/>
    <w:rsid w:val="00B37A8F"/>
    <w:rsid w:val="00B40BFF"/>
    <w:rsid w:val="00B40EDD"/>
    <w:rsid w:val="00B444C3"/>
    <w:rsid w:val="00B455E7"/>
    <w:rsid w:val="00B4636F"/>
    <w:rsid w:val="00B46A47"/>
    <w:rsid w:val="00B47495"/>
    <w:rsid w:val="00B47877"/>
    <w:rsid w:val="00B500C2"/>
    <w:rsid w:val="00B504F3"/>
    <w:rsid w:val="00B519C6"/>
    <w:rsid w:val="00B51B77"/>
    <w:rsid w:val="00B51D81"/>
    <w:rsid w:val="00B52119"/>
    <w:rsid w:val="00B5327E"/>
    <w:rsid w:val="00B53341"/>
    <w:rsid w:val="00B54567"/>
    <w:rsid w:val="00B54816"/>
    <w:rsid w:val="00B57033"/>
    <w:rsid w:val="00B574D2"/>
    <w:rsid w:val="00B57BE7"/>
    <w:rsid w:val="00B609D2"/>
    <w:rsid w:val="00B60E6E"/>
    <w:rsid w:val="00B6144B"/>
    <w:rsid w:val="00B61EE6"/>
    <w:rsid w:val="00B62707"/>
    <w:rsid w:val="00B645FC"/>
    <w:rsid w:val="00B651DB"/>
    <w:rsid w:val="00B66BB4"/>
    <w:rsid w:val="00B674DE"/>
    <w:rsid w:val="00B72528"/>
    <w:rsid w:val="00B75A97"/>
    <w:rsid w:val="00B761DF"/>
    <w:rsid w:val="00B776D1"/>
    <w:rsid w:val="00B77E64"/>
    <w:rsid w:val="00B80713"/>
    <w:rsid w:val="00B819B0"/>
    <w:rsid w:val="00B846C9"/>
    <w:rsid w:val="00B865EF"/>
    <w:rsid w:val="00B87158"/>
    <w:rsid w:val="00B925C8"/>
    <w:rsid w:val="00B92ED7"/>
    <w:rsid w:val="00B93BF3"/>
    <w:rsid w:val="00B941A8"/>
    <w:rsid w:val="00B9480D"/>
    <w:rsid w:val="00B94B7D"/>
    <w:rsid w:val="00B9524E"/>
    <w:rsid w:val="00B9589D"/>
    <w:rsid w:val="00B97A6A"/>
    <w:rsid w:val="00B97EF7"/>
    <w:rsid w:val="00BA347B"/>
    <w:rsid w:val="00BA3EE0"/>
    <w:rsid w:val="00BA5181"/>
    <w:rsid w:val="00BA60AD"/>
    <w:rsid w:val="00BA6F02"/>
    <w:rsid w:val="00BA7068"/>
    <w:rsid w:val="00BB0545"/>
    <w:rsid w:val="00BB0F41"/>
    <w:rsid w:val="00BB4E02"/>
    <w:rsid w:val="00BB5DC9"/>
    <w:rsid w:val="00BC09ED"/>
    <w:rsid w:val="00BC1EB9"/>
    <w:rsid w:val="00BC362C"/>
    <w:rsid w:val="00BC3E29"/>
    <w:rsid w:val="00BC4B84"/>
    <w:rsid w:val="00BC5273"/>
    <w:rsid w:val="00BC5FD6"/>
    <w:rsid w:val="00BC61A3"/>
    <w:rsid w:val="00BD2FE4"/>
    <w:rsid w:val="00BD3041"/>
    <w:rsid w:val="00BD36E4"/>
    <w:rsid w:val="00BD7269"/>
    <w:rsid w:val="00BD7A5B"/>
    <w:rsid w:val="00BD7DE4"/>
    <w:rsid w:val="00BE054F"/>
    <w:rsid w:val="00BE2350"/>
    <w:rsid w:val="00BE2EFB"/>
    <w:rsid w:val="00BE4D60"/>
    <w:rsid w:val="00BE6D1D"/>
    <w:rsid w:val="00BF1B3E"/>
    <w:rsid w:val="00BF2B98"/>
    <w:rsid w:val="00BF2EDC"/>
    <w:rsid w:val="00BF327B"/>
    <w:rsid w:val="00BF3456"/>
    <w:rsid w:val="00BF460A"/>
    <w:rsid w:val="00BF50EA"/>
    <w:rsid w:val="00BF562C"/>
    <w:rsid w:val="00BF5BE7"/>
    <w:rsid w:val="00BF5F31"/>
    <w:rsid w:val="00BF77C3"/>
    <w:rsid w:val="00C01849"/>
    <w:rsid w:val="00C01914"/>
    <w:rsid w:val="00C01B82"/>
    <w:rsid w:val="00C02177"/>
    <w:rsid w:val="00C021E7"/>
    <w:rsid w:val="00C06338"/>
    <w:rsid w:val="00C068D8"/>
    <w:rsid w:val="00C128ED"/>
    <w:rsid w:val="00C16216"/>
    <w:rsid w:val="00C16476"/>
    <w:rsid w:val="00C1741E"/>
    <w:rsid w:val="00C2078A"/>
    <w:rsid w:val="00C249BC"/>
    <w:rsid w:val="00C24E72"/>
    <w:rsid w:val="00C256A5"/>
    <w:rsid w:val="00C26C1F"/>
    <w:rsid w:val="00C272A3"/>
    <w:rsid w:val="00C31CC9"/>
    <w:rsid w:val="00C32468"/>
    <w:rsid w:val="00C337E6"/>
    <w:rsid w:val="00C377CC"/>
    <w:rsid w:val="00C42B5F"/>
    <w:rsid w:val="00C42D38"/>
    <w:rsid w:val="00C4571A"/>
    <w:rsid w:val="00C522C2"/>
    <w:rsid w:val="00C564B0"/>
    <w:rsid w:val="00C5681C"/>
    <w:rsid w:val="00C604B3"/>
    <w:rsid w:val="00C60AEE"/>
    <w:rsid w:val="00C60F93"/>
    <w:rsid w:val="00C6588E"/>
    <w:rsid w:val="00C672C7"/>
    <w:rsid w:val="00C67C4F"/>
    <w:rsid w:val="00C700AC"/>
    <w:rsid w:val="00C713A5"/>
    <w:rsid w:val="00C72D8D"/>
    <w:rsid w:val="00C738A1"/>
    <w:rsid w:val="00C74200"/>
    <w:rsid w:val="00C754A0"/>
    <w:rsid w:val="00C76F8D"/>
    <w:rsid w:val="00C770AE"/>
    <w:rsid w:val="00C77516"/>
    <w:rsid w:val="00C77ED9"/>
    <w:rsid w:val="00C800CC"/>
    <w:rsid w:val="00C8058F"/>
    <w:rsid w:val="00C80EAB"/>
    <w:rsid w:val="00C84BCE"/>
    <w:rsid w:val="00C85376"/>
    <w:rsid w:val="00C85D94"/>
    <w:rsid w:val="00C85EC2"/>
    <w:rsid w:val="00C86503"/>
    <w:rsid w:val="00C92F47"/>
    <w:rsid w:val="00C93E00"/>
    <w:rsid w:val="00C953A5"/>
    <w:rsid w:val="00C9727F"/>
    <w:rsid w:val="00CA036A"/>
    <w:rsid w:val="00CA13EB"/>
    <w:rsid w:val="00CA1A10"/>
    <w:rsid w:val="00CA2D80"/>
    <w:rsid w:val="00CA4A66"/>
    <w:rsid w:val="00CA551A"/>
    <w:rsid w:val="00CA66E1"/>
    <w:rsid w:val="00CA6A31"/>
    <w:rsid w:val="00CA743B"/>
    <w:rsid w:val="00CA7976"/>
    <w:rsid w:val="00CB0BCD"/>
    <w:rsid w:val="00CB1A53"/>
    <w:rsid w:val="00CB1E29"/>
    <w:rsid w:val="00CB29D5"/>
    <w:rsid w:val="00CB2A1E"/>
    <w:rsid w:val="00CB4399"/>
    <w:rsid w:val="00CB6866"/>
    <w:rsid w:val="00CB7184"/>
    <w:rsid w:val="00CC19D0"/>
    <w:rsid w:val="00CC2554"/>
    <w:rsid w:val="00CC3D0B"/>
    <w:rsid w:val="00CC466A"/>
    <w:rsid w:val="00CC592D"/>
    <w:rsid w:val="00CC5B76"/>
    <w:rsid w:val="00CC5CC9"/>
    <w:rsid w:val="00CC7D6C"/>
    <w:rsid w:val="00CD1AE0"/>
    <w:rsid w:val="00CD30B1"/>
    <w:rsid w:val="00CD3A91"/>
    <w:rsid w:val="00CD5740"/>
    <w:rsid w:val="00CD7792"/>
    <w:rsid w:val="00CD78F0"/>
    <w:rsid w:val="00CE165E"/>
    <w:rsid w:val="00CE16A3"/>
    <w:rsid w:val="00CE1FE3"/>
    <w:rsid w:val="00CE51DE"/>
    <w:rsid w:val="00CE5D3B"/>
    <w:rsid w:val="00CE6B51"/>
    <w:rsid w:val="00CE78F7"/>
    <w:rsid w:val="00CF1360"/>
    <w:rsid w:val="00CF1963"/>
    <w:rsid w:val="00CF2546"/>
    <w:rsid w:val="00CF2F79"/>
    <w:rsid w:val="00CF3259"/>
    <w:rsid w:val="00CF3E14"/>
    <w:rsid w:val="00CF51BC"/>
    <w:rsid w:val="00CF61FE"/>
    <w:rsid w:val="00D01D5B"/>
    <w:rsid w:val="00D0403E"/>
    <w:rsid w:val="00D056C5"/>
    <w:rsid w:val="00D05CDC"/>
    <w:rsid w:val="00D06563"/>
    <w:rsid w:val="00D0775E"/>
    <w:rsid w:val="00D10A06"/>
    <w:rsid w:val="00D11690"/>
    <w:rsid w:val="00D11CB9"/>
    <w:rsid w:val="00D11FDD"/>
    <w:rsid w:val="00D1364C"/>
    <w:rsid w:val="00D1439F"/>
    <w:rsid w:val="00D151A1"/>
    <w:rsid w:val="00D16B88"/>
    <w:rsid w:val="00D2048C"/>
    <w:rsid w:val="00D20568"/>
    <w:rsid w:val="00D20C7B"/>
    <w:rsid w:val="00D230E7"/>
    <w:rsid w:val="00D277D3"/>
    <w:rsid w:val="00D302AA"/>
    <w:rsid w:val="00D312A3"/>
    <w:rsid w:val="00D31614"/>
    <w:rsid w:val="00D31803"/>
    <w:rsid w:val="00D325B9"/>
    <w:rsid w:val="00D3744C"/>
    <w:rsid w:val="00D4190B"/>
    <w:rsid w:val="00D42223"/>
    <w:rsid w:val="00D437C8"/>
    <w:rsid w:val="00D43B8D"/>
    <w:rsid w:val="00D4729A"/>
    <w:rsid w:val="00D47E93"/>
    <w:rsid w:val="00D50274"/>
    <w:rsid w:val="00D50BA1"/>
    <w:rsid w:val="00D50D3E"/>
    <w:rsid w:val="00D51312"/>
    <w:rsid w:val="00D54391"/>
    <w:rsid w:val="00D56101"/>
    <w:rsid w:val="00D56C4F"/>
    <w:rsid w:val="00D56D7A"/>
    <w:rsid w:val="00D574FB"/>
    <w:rsid w:val="00D60B03"/>
    <w:rsid w:val="00D61048"/>
    <w:rsid w:val="00D61599"/>
    <w:rsid w:val="00D63830"/>
    <w:rsid w:val="00D65464"/>
    <w:rsid w:val="00D66FAF"/>
    <w:rsid w:val="00D670FA"/>
    <w:rsid w:val="00D6734F"/>
    <w:rsid w:val="00D67A69"/>
    <w:rsid w:val="00D71F31"/>
    <w:rsid w:val="00D7335F"/>
    <w:rsid w:val="00D73A21"/>
    <w:rsid w:val="00D75E05"/>
    <w:rsid w:val="00D77C24"/>
    <w:rsid w:val="00D77D81"/>
    <w:rsid w:val="00D8106A"/>
    <w:rsid w:val="00D8120E"/>
    <w:rsid w:val="00D81968"/>
    <w:rsid w:val="00D837A0"/>
    <w:rsid w:val="00D83C1D"/>
    <w:rsid w:val="00D85B5D"/>
    <w:rsid w:val="00D8701B"/>
    <w:rsid w:val="00D92161"/>
    <w:rsid w:val="00DA0370"/>
    <w:rsid w:val="00DA1F06"/>
    <w:rsid w:val="00DA217A"/>
    <w:rsid w:val="00DA28E0"/>
    <w:rsid w:val="00DA6126"/>
    <w:rsid w:val="00DA62AC"/>
    <w:rsid w:val="00DB0328"/>
    <w:rsid w:val="00DB0863"/>
    <w:rsid w:val="00DB496F"/>
    <w:rsid w:val="00DB61AF"/>
    <w:rsid w:val="00DC0844"/>
    <w:rsid w:val="00DC2178"/>
    <w:rsid w:val="00DC29CB"/>
    <w:rsid w:val="00DC3A88"/>
    <w:rsid w:val="00DC41F5"/>
    <w:rsid w:val="00DC4B26"/>
    <w:rsid w:val="00DC54E4"/>
    <w:rsid w:val="00DC667A"/>
    <w:rsid w:val="00DD3472"/>
    <w:rsid w:val="00DD4509"/>
    <w:rsid w:val="00DD491B"/>
    <w:rsid w:val="00DD5C1B"/>
    <w:rsid w:val="00DD676F"/>
    <w:rsid w:val="00DE06C3"/>
    <w:rsid w:val="00DE0E82"/>
    <w:rsid w:val="00DE3C55"/>
    <w:rsid w:val="00DE4DF9"/>
    <w:rsid w:val="00DE513D"/>
    <w:rsid w:val="00DE5253"/>
    <w:rsid w:val="00DF08A4"/>
    <w:rsid w:val="00DF08E5"/>
    <w:rsid w:val="00DF0AE9"/>
    <w:rsid w:val="00DF0E3C"/>
    <w:rsid w:val="00DF1485"/>
    <w:rsid w:val="00DF2001"/>
    <w:rsid w:val="00DF2AA5"/>
    <w:rsid w:val="00DF3BA1"/>
    <w:rsid w:val="00DF60BC"/>
    <w:rsid w:val="00DF7117"/>
    <w:rsid w:val="00DF77E6"/>
    <w:rsid w:val="00DF781D"/>
    <w:rsid w:val="00DF7ED5"/>
    <w:rsid w:val="00E00313"/>
    <w:rsid w:val="00E00A7D"/>
    <w:rsid w:val="00E02441"/>
    <w:rsid w:val="00E02E6F"/>
    <w:rsid w:val="00E0451E"/>
    <w:rsid w:val="00E06D08"/>
    <w:rsid w:val="00E1283E"/>
    <w:rsid w:val="00E14068"/>
    <w:rsid w:val="00E16692"/>
    <w:rsid w:val="00E17530"/>
    <w:rsid w:val="00E179AF"/>
    <w:rsid w:val="00E17B0C"/>
    <w:rsid w:val="00E17D56"/>
    <w:rsid w:val="00E204B3"/>
    <w:rsid w:val="00E21251"/>
    <w:rsid w:val="00E23DD9"/>
    <w:rsid w:val="00E25B4E"/>
    <w:rsid w:val="00E2702C"/>
    <w:rsid w:val="00E349FE"/>
    <w:rsid w:val="00E34A28"/>
    <w:rsid w:val="00E353BF"/>
    <w:rsid w:val="00E3553E"/>
    <w:rsid w:val="00E35559"/>
    <w:rsid w:val="00E42164"/>
    <w:rsid w:val="00E42DCD"/>
    <w:rsid w:val="00E42FAD"/>
    <w:rsid w:val="00E45CA9"/>
    <w:rsid w:val="00E463E4"/>
    <w:rsid w:val="00E501CB"/>
    <w:rsid w:val="00E51C19"/>
    <w:rsid w:val="00E526D8"/>
    <w:rsid w:val="00E53533"/>
    <w:rsid w:val="00E540E1"/>
    <w:rsid w:val="00E54F10"/>
    <w:rsid w:val="00E55B24"/>
    <w:rsid w:val="00E5613B"/>
    <w:rsid w:val="00E6053A"/>
    <w:rsid w:val="00E60A6A"/>
    <w:rsid w:val="00E60CE2"/>
    <w:rsid w:val="00E61090"/>
    <w:rsid w:val="00E6112C"/>
    <w:rsid w:val="00E63712"/>
    <w:rsid w:val="00E6412A"/>
    <w:rsid w:val="00E6485E"/>
    <w:rsid w:val="00E64B88"/>
    <w:rsid w:val="00E64BD3"/>
    <w:rsid w:val="00E6525A"/>
    <w:rsid w:val="00E65940"/>
    <w:rsid w:val="00E66980"/>
    <w:rsid w:val="00E675D7"/>
    <w:rsid w:val="00E71D87"/>
    <w:rsid w:val="00E74248"/>
    <w:rsid w:val="00E74B7A"/>
    <w:rsid w:val="00E757B7"/>
    <w:rsid w:val="00E81615"/>
    <w:rsid w:val="00E82106"/>
    <w:rsid w:val="00E8257F"/>
    <w:rsid w:val="00E83120"/>
    <w:rsid w:val="00E84DAE"/>
    <w:rsid w:val="00E87011"/>
    <w:rsid w:val="00E87414"/>
    <w:rsid w:val="00E90B74"/>
    <w:rsid w:val="00E915F1"/>
    <w:rsid w:val="00E972AA"/>
    <w:rsid w:val="00EA14D1"/>
    <w:rsid w:val="00EA25A7"/>
    <w:rsid w:val="00EA6427"/>
    <w:rsid w:val="00EA7FBF"/>
    <w:rsid w:val="00EB376E"/>
    <w:rsid w:val="00EB596C"/>
    <w:rsid w:val="00EC486F"/>
    <w:rsid w:val="00EC4AFC"/>
    <w:rsid w:val="00EC5C18"/>
    <w:rsid w:val="00EC63C7"/>
    <w:rsid w:val="00ED0ECB"/>
    <w:rsid w:val="00ED2619"/>
    <w:rsid w:val="00ED2F44"/>
    <w:rsid w:val="00ED31E7"/>
    <w:rsid w:val="00ED33DD"/>
    <w:rsid w:val="00ED36A5"/>
    <w:rsid w:val="00ED6415"/>
    <w:rsid w:val="00ED6798"/>
    <w:rsid w:val="00ED6ACF"/>
    <w:rsid w:val="00EE24A2"/>
    <w:rsid w:val="00EE41E9"/>
    <w:rsid w:val="00EF0F13"/>
    <w:rsid w:val="00EF4F7E"/>
    <w:rsid w:val="00EF7076"/>
    <w:rsid w:val="00EF73DC"/>
    <w:rsid w:val="00F005E5"/>
    <w:rsid w:val="00F00932"/>
    <w:rsid w:val="00F012C2"/>
    <w:rsid w:val="00F0372F"/>
    <w:rsid w:val="00F03881"/>
    <w:rsid w:val="00F06D54"/>
    <w:rsid w:val="00F07F92"/>
    <w:rsid w:val="00F10179"/>
    <w:rsid w:val="00F10566"/>
    <w:rsid w:val="00F11499"/>
    <w:rsid w:val="00F11CBD"/>
    <w:rsid w:val="00F1409C"/>
    <w:rsid w:val="00F14E06"/>
    <w:rsid w:val="00F15A17"/>
    <w:rsid w:val="00F166A6"/>
    <w:rsid w:val="00F17A39"/>
    <w:rsid w:val="00F205F0"/>
    <w:rsid w:val="00F22F05"/>
    <w:rsid w:val="00F2774E"/>
    <w:rsid w:val="00F31437"/>
    <w:rsid w:val="00F33264"/>
    <w:rsid w:val="00F346A3"/>
    <w:rsid w:val="00F35137"/>
    <w:rsid w:val="00F36A7D"/>
    <w:rsid w:val="00F40792"/>
    <w:rsid w:val="00F40C33"/>
    <w:rsid w:val="00F4138C"/>
    <w:rsid w:val="00F415F4"/>
    <w:rsid w:val="00F42CA3"/>
    <w:rsid w:val="00F430DF"/>
    <w:rsid w:val="00F436D6"/>
    <w:rsid w:val="00F5328A"/>
    <w:rsid w:val="00F625A5"/>
    <w:rsid w:val="00F64617"/>
    <w:rsid w:val="00F65FC9"/>
    <w:rsid w:val="00F6647C"/>
    <w:rsid w:val="00F66B60"/>
    <w:rsid w:val="00F66D70"/>
    <w:rsid w:val="00F66E58"/>
    <w:rsid w:val="00F7086E"/>
    <w:rsid w:val="00F71881"/>
    <w:rsid w:val="00F726C3"/>
    <w:rsid w:val="00F728F3"/>
    <w:rsid w:val="00F74C55"/>
    <w:rsid w:val="00F76CFF"/>
    <w:rsid w:val="00F77446"/>
    <w:rsid w:val="00F77FA0"/>
    <w:rsid w:val="00F80602"/>
    <w:rsid w:val="00F8087F"/>
    <w:rsid w:val="00F8257D"/>
    <w:rsid w:val="00F829C0"/>
    <w:rsid w:val="00F83024"/>
    <w:rsid w:val="00F832E8"/>
    <w:rsid w:val="00F83B66"/>
    <w:rsid w:val="00F91120"/>
    <w:rsid w:val="00F91774"/>
    <w:rsid w:val="00F918D9"/>
    <w:rsid w:val="00F91F88"/>
    <w:rsid w:val="00F92881"/>
    <w:rsid w:val="00F949E2"/>
    <w:rsid w:val="00F94BB0"/>
    <w:rsid w:val="00FA19C3"/>
    <w:rsid w:val="00FA203E"/>
    <w:rsid w:val="00FA24E5"/>
    <w:rsid w:val="00FA2F02"/>
    <w:rsid w:val="00FA33B3"/>
    <w:rsid w:val="00FA3727"/>
    <w:rsid w:val="00FA4E51"/>
    <w:rsid w:val="00FA5B0A"/>
    <w:rsid w:val="00FA6028"/>
    <w:rsid w:val="00FA753F"/>
    <w:rsid w:val="00FA78D0"/>
    <w:rsid w:val="00FA7915"/>
    <w:rsid w:val="00FB07D5"/>
    <w:rsid w:val="00FB12B7"/>
    <w:rsid w:val="00FB2B72"/>
    <w:rsid w:val="00FB571D"/>
    <w:rsid w:val="00FB6F55"/>
    <w:rsid w:val="00FC12C6"/>
    <w:rsid w:val="00FC206F"/>
    <w:rsid w:val="00FC4B6F"/>
    <w:rsid w:val="00FC4EE5"/>
    <w:rsid w:val="00FC50E2"/>
    <w:rsid w:val="00FC5794"/>
    <w:rsid w:val="00FC57D2"/>
    <w:rsid w:val="00FC6F9B"/>
    <w:rsid w:val="00FC779A"/>
    <w:rsid w:val="00FC7F79"/>
    <w:rsid w:val="00FD0A39"/>
    <w:rsid w:val="00FD0D61"/>
    <w:rsid w:val="00FD1BA0"/>
    <w:rsid w:val="00FD2292"/>
    <w:rsid w:val="00FD35CC"/>
    <w:rsid w:val="00FD3B4C"/>
    <w:rsid w:val="00FD63E2"/>
    <w:rsid w:val="00FE04FF"/>
    <w:rsid w:val="00FE05AD"/>
    <w:rsid w:val="00FE70A9"/>
    <w:rsid w:val="00FE76E7"/>
    <w:rsid w:val="00FF016B"/>
    <w:rsid w:val="00FF0EC7"/>
    <w:rsid w:val="00FF2B2A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EF61C"/>
  <w15:chartTrackingRefBased/>
  <w15:docId w15:val="{9CA8D0D0-B256-204D-A15D-1410ED7E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345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B28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3F110A"/>
    <w:pPr>
      <w:keepNext/>
      <w:outlineLvl w:val="3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26F37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odyText">
    <w:name w:val="Body Text"/>
    <w:basedOn w:val="Normal"/>
    <w:link w:val="BodyTextChar"/>
    <w:rsid w:val="00DE5253"/>
    <w:rPr>
      <w:b/>
      <w:snapToGrid w:val="0"/>
      <w:u w:val="single"/>
      <w:lang w:val="en-US"/>
    </w:rPr>
  </w:style>
  <w:style w:type="paragraph" w:styleId="Title">
    <w:name w:val="Title"/>
    <w:basedOn w:val="Normal"/>
    <w:link w:val="TitleChar"/>
    <w:qFormat/>
    <w:rsid w:val="00DE5253"/>
    <w:pPr>
      <w:autoSpaceDE w:val="0"/>
      <w:autoSpaceDN w:val="0"/>
      <w:adjustRightInd w:val="0"/>
      <w:jc w:val="center"/>
    </w:pPr>
    <w:rPr>
      <w:rFonts w:cs="Arial"/>
      <w:b/>
      <w:bCs/>
      <w:szCs w:val="22"/>
      <w:u w:val="single"/>
      <w:lang w:val="en-US"/>
    </w:rPr>
  </w:style>
  <w:style w:type="table" w:styleId="TableGrid">
    <w:name w:val="Table Grid"/>
    <w:basedOn w:val="TableNormal"/>
    <w:rsid w:val="00857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1A5B13"/>
    <w:pPr>
      <w:spacing w:after="120" w:line="480" w:lineRule="auto"/>
    </w:pPr>
  </w:style>
  <w:style w:type="paragraph" w:styleId="PlainText">
    <w:name w:val="Plain Text"/>
    <w:basedOn w:val="Normal"/>
    <w:link w:val="PlainTextChar"/>
    <w:uiPriority w:val="99"/>
    <w:unhideWhenUsed/>
    <w:rsid w:val="005536FF"/>
    <w:rPr>
      <w:rFonts w:ascii="Calibri" w:eastAsia="Calibri" w:hAnsi="Calibri" w:cs="Consolas"/>
      <w:szCs w:val="21"/>
    </w:rPr>
  </w:style>
  <w:style w:type="character" w:customStyle="1" w:styleId="PlainTextChar">
    <w:name w:val="Plain Text Char"/>
    <w:link w:val="PlainText"/>
    <w:uiPriority w:val="99"/>
    <w:rsid w:val="005536FF"/>
    <w:rPr>
      <w:rFonts w:ascii="Calibri" w:eastAsia="Calibri" w:hAnsi="Calibri" w:cs="Consolas"/>
      <w:sz w:val="22"/>
      <w:szCs w:val="21"/>
      <w:lang w:eastAsia="en-US"/>
    </w:rPr>
  </w:style>
  <w:style w:type="character" w:customStyle="1" w:styleId="BodyTextChar">
    <w:name w:val="Body Text Char"/>
    <w:link w:val="BodyText"/>
    <w:rsid w:val="00551A35"/>
    <w:rPr>
      <w:rFonts w:ascii="Arial" w:hAnsi="Arial"/>
      <w:b/>
      <w:snapToGrid w:val="0"/>
      <w:sz w:val="22"/>
      <w:u w:val="single"/>
      <w:lang w:val="en-US" w:eastAsia="en-US"/>
    </w:rPr>
  </w:style>
  <w:style w:type="character" w:styleId="Hyperlink">
    <w:name w:val="Hyperlink"/>
    <w:rsid w:val="00DC29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70EAB"/>
    <w:pPr>
      <w:ind w:left="720"/>
    </w:pPr>
    <w:rPr>
      <w:rFonts w:ascii="Calibri" w:eastAsia="Calibri" w:hAnsi="Calibri" w:cs="Calibri"/>
      <w:szCs w:val="22"/>
    </w:rPr>
  </w:style>
  <w:style w:type="paragraph" w:styleId="BalloonText">
    <w:name w:val="Balloon Text"/>
    <w:basedOn w:val="Normal"/>
    <w:link w:val="BalloonTextChar"/>
    <w:rsid w:val="00005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5328"/>
    <w:rPr>
      <w:rFonts w:ascii="Tahoma" w:hAnsi="Tahoma" w:cs="Tahoma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B0746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B0746C"/>
    <w:rPr>
      <w:rFonts w:ascii="Arial" w:hAnsi="Arial"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6555CC"/>
    <w:pPr>
      <w:spacing w:before="100" w:beforeAutospacing="1" w:after="100" w:afterAutospacing="1"/>
    </w:pPr>
    <w:rPr>
      <w:rFonts w:eastAsia="Calibri"/>
    </w:rPr>
  </w:style>
  <w:style w:type="table" w:customStyle="1" w:styleId="Calendar1">
    <w:name w:val="Calendar 1"/>
    <w:basedOn w:val="TableNormal"/>
    <w:uiPriority w:val="99"/>
    <w:qFormat/>
    <w:rsid w:val="0098022B"/>
    <w:rPr>
      <w:rFonts w:ascii="Calibri" w:eastAsia="MS Mincho" w:hAnsi="Calibri" w:cs="Arial"/>
      <w:sz w:val="22"/>
      <w:szCs w:val="22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4Char">
    <w:name w:val="Heading 4 Char"/>
    <w:link w:val="Heading4"/>
    <w:rsid w:val="003F110A"/>
    <w:rPr>
      <w:b/>
      <w:sz w:val="24"/>
      <w:lang w:val="en-US"/>
    </w:rPr>
  </w:style>
  <w:style w:type="character" w:customStyle="1" w:styleId="TitleChar">
    <w:name w:val="Title Char"/>
    <w:link w:val="Title"/>
    <w:rsid w:val="00B500C2"/>
    <w:rPr>
      <w:rFonts w:ascii="Arial" w:hAnsi="Arial" w:cs="Arial"/>
      <w:b/>
      <w:bCs/>
      <w:sz w:val="22"/>
      <w:szCs w:val="22"/>
      <w:u w:val="single"/>
      <w:lang w:val="en-US" w:eastAsia="en-US"/>
    </w:rPr>
  </w:style>
  <w:style w:type="character" w:customStyle="1" w:styleId="apple-converted-space">
    <w:name w:val="apple-converted-space"/>
    <w:rsid w:val="00B93BF3"/>
  </w:style>
  <w:style w:type="paragraph" w:styleId="Header">
    <w:name w:val="header"/>
    <w:basedOn w:val="Normal"/>
    <w:link w:val="HeaderChar"/>
    <w:rsid w:val="00123D9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23D97"/>
    <w:rPr>
      <w:sz w:val="24"/>
      <w:szCs w:val="24"/>
    </w:rPr>
  </w:style>
  <w:style w:type="paragraph" w:styleId="Footer">
    <w:name w:val="footer"/>
    <w:basedOn w:val="Normal"/>
    <w:link w:val="FooterChar"/>
    <w:rsid w:val="00123D9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23D97"/>
    <w:rPr>
      <w:sz w:val="24"/>
      <w:szCs w:val="24"/>
    </w:rPr>
  </w:style>
  <w:style w:type="character" w:styleId="FollowedHyperlink">
    <w:name w:val="FollowedHyperlink"/>
    <w:basedOn w:val="DefaultParagraphFont"/>
    <w:rsid w:val="00B62707"/>
    <w:rPr>
      <w:color w:val="954F72" w:themeColor="followedHyperlink"/>
      <w:u w:val="single"/>
    </w:rPr>
  </w:style>
  <w:style w:type="paragraph" w:customStyle="1" w:styleId="v1msonormal">
    <w:name w:val="v1msonormal"/>
    <w:basedOn w:val="Normal"/>
    <w:rsid w:val="00040EB1"/>
    <w:pPr>
      <w:spacing w:before="100" w:beforeAutospacing="1" w:after="100" w:afterAutospacing="1"/>
    </w:pPr>
  </w:style>
  <w:style w:type="paragraph" w:customStyle="1" w:styleId="v1msolistparagraph">
    <w:name w:val="v1msolistparagraph"/>
    <w:basedOn w:val="Normal"/>
    <w:rsid w:val="00040E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1B2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xmsonormal">
    <w:name w:val="x_msonormal"/>
    <w:basedOn w:val="Normal"/>
    <w:rsid w:val="002070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2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7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7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4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8796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2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95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40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68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763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2863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42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24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653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53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146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5990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590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1256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01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30088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44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1649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492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09404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243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52385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852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7424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209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7931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7638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456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636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107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55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1136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21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873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3499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9401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635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9534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155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1444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898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6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52340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7819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1985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0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73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5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8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0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7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4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176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7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159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8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49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59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41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79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507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274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64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0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7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8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0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9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05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6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01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0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5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7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2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0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2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0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4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6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5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6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4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1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7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2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5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6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2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1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9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2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7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34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4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0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1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24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77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0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3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9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4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2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1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14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8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8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5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5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5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1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2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5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4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6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7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6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8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92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3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0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04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2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4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9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6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60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6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6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6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0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0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9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9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1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0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2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9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0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0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92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1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7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1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2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33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5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2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5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0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1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61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9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0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9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1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7560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328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7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4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9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1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0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1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0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1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3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1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7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1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17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2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8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0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6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12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0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7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6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0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3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7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7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0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0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5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1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75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0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6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8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58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9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2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7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90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0927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B5C4D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8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6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5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0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0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1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1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3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7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3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6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6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4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7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1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0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0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9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66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5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1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9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6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0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8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9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12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5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65004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3429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1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0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8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7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8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2752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76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4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5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8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2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7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7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27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53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3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02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59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8654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4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2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5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2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1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4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6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1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3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7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3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5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39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6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75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39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2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5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1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0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9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6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5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8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6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1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26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3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7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0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4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9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0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8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9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0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1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7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0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4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4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9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0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2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19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2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6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9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1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2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9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4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1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1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2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5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5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6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9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7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1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4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9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1778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9970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8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9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7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7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3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9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2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5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4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8045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960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0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6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6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3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9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9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4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3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5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5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1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1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4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8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7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1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3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9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2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5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4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78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7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6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3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8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3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5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9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45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55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1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5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1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04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6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4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85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3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7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7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5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DB70C-E2A1-AD4E-8BA2-AE8E313E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CLAINES PARISH COUNCIL</vt:lpstr>
    </vt:vector>
  </TitlesOfParts>
  <Company>North Claines Parish Council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CLAINES PARISH COUNCIL</dc:title>
  <dc:subject/>
  <dc:creator>NCPC</dc:creator>
  <cp:keywords/>
  <cp:lastModifiedBy>Clare Shinner</cp:lastModifiedBy>
  <cp:revision>4</cp:revision>
  <cp:lastPrinted>2022-10-03T17:25:00Z</cp:lastPrinted>
  <dcterms:created xsi:type="dcterms:W3CDTF">2026-09-25T14:18:00Z</dcterms:created>
  <dcterms:modified xsi:type="dcterms:W3CDTF">2026-09-25T15:33:00Z</dcterms:modified>
</cp:coreProperties>
</file>